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順天國小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111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學年度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SH150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三好校園暨會長盃親子</w:t>
      </w:r>
      <w:bookmarkStart w:id="0" w:name="_GoBack"/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路跑活動實施計畫</w:t>
      </w:r>
    </w:p>
    <w:bookmarkEnd w:id="0"/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一、依據：本校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111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學年度校務工作計劃，家長會年度計畫。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二、目的：為推展全民體育活動，培養學生運動風氣，增進親子感情，促進學生、家長、教師們身心健康。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三、主辦單位：順天國小家長會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四、承辦單位：順天國小學務處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五、協辦單位：大甲區公所、臺中市警察局大甲分局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六、參賽對象：本校學生、家長、家長會委員、教職員工均可報名。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預估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800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人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七、活動時間：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111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年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12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月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3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日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星期六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上午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08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30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～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30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八、活動路線：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  <w:u w:val="single"/>
        </w:rPr>
        <w:t>文曲路（順天國小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  <w:u w:val="single"/>
        </w:rPr>
        <w:t>—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  <w:u w:val="single"/>
        </w:rPr>
        <w:t>武陵社區活動中心路段）全長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  <w:u w:val="single"/>
        </w:rPr>
        <w:t>5KM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。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附件一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九、活動辦法：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活動當天將於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08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00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在校園集合。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2.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路線：起點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--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經國路校門口出發；折返點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—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武陵社區活動中心；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br/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終點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--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經國路校門口。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3.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折返點將發礦泉水或運動飲料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瓶。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4.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本項活動屬於親子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需家人陪同參加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與班級活動，因此不計時、不採計名次。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5.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報名：本活動分為親子組、班級團體組，有意參加請填寫報名表請或到校網下載報名表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附件二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，並於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月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 xml:space="preserve"> 31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日前將報名表交給導師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煩請校網填報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，再交至體育組彙整。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6.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活動當天午餐請自理。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7.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獎勵：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(1)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凡通過折返點者，可獲贈礦泉水或運動飲料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瓶。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(2)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到達終點者，可獲得參加路跑證明書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張。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(3)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報名班級團體組有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50%(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含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以上在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小時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含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內到達終點，擇優給予團體獎勵。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(4)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參與本次活動的學生，請導師給予學生榮譽卡章獎勵：凡參加路跑活動者，給予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格榮譽卡章。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8.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健康說明：請有健康疑慮者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有心臟病、高血壓、癲癇病史，或目前重感冒、懷孕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…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等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，請勿報名參加。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9.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活動流程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4680"/>
      </w:tblGrid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時間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流程</w:t>
            </w:r>
          </w:p>
        </w:tc>
      </w:tr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08:00~08:30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報到</w:t>
            </w:r>
          </w:p>
        </w:tc>
      </w:tr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08:30~08:40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暖身運動</w:t>
            </w:r>
          </w:p>
        </w:tc>
      </w:tr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08:40~10:00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路跑活動</w:t>
            </w:r>
          </w:p>
        </w:tc>
      </w:tr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10:00~11:00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抽獎活動暨證書發放</w:t>
            </w:r>
          </w:p>
        </w:tc>
      </w:tr>
      <w:tr w:rsidR="00A8284D" w:rsidRPr="00A8284D" w:rsidTr="00A8284D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11:00~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84D" w:rsidRPr="00A8284D" w:rsidRDefault="00A8284D" w:rsidP="00A8284D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828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活動結束</w:t>
            </w:r>
          </w:p>
        </w:tc>
      </w:tr>
    </w:tbl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10.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注意事項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1.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活動當天將於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08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：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00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在校園集合安排隊伍。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2.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活動當天午餐請自理，請自備水壺或環保杯。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3.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因應疫情</w:t>
      </w:r>
      <w:r w:rsidRPr="00A8284D">
        <w:rPr>
          <w:rFonts w:ascii="Arial" w:eastAsia="新細明體" w:hAnsi="Arial" w:cs="Arial"/>
          <w:b/>
          <w:bCs/>
          <w:color w:val="333333"/>
          <w:kern w:val="0"/>
          <w:sz w:val="21"/>
          <w:szCs w:val="21"/>
        </w:rPr>
        <w:t>無開放現場報名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4.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抽獎獎品十分豐富，請踴躍參加。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    11.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防疫事項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      (1)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參加人員如屬於「確診快篩陽需居家照護」、「居家隔離」、「居家檢疫」、「加強自主健康管理」、「自主健康管理」之一者，</w:t>
      </w:r>
      <w:r w:rsidRPr="00A8284D">
        <w:rPr>
          <w:rFonts w:ascii="Arial" w:eastAsia="新細明體" w:hAnsi="Arial" w:cs="Arial"/>
          <w:b/>
          <w:bCs/>
          <w:color w:val="333333"/>
          <w:kern w:val="0"/>
          <w:sz w:val="21"/>
          <w:szCs w:val="21"/>
        </w:rPr>
        <w:t>禁止參加本競賽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 xml:space="preserve">      (2) 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抵達活動場地前，自行量測體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(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額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)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溫並快篩陰性，如快篩陽或有呼吸道、發燒狀況，請勿到活動場地。</w:t>
      </w:r>
    </w:p>
    <w:p w:rsidR="00A8284D" w:rsidRPr="00A8284D" w:rsidRDefault="00A8284D" w:rsidP="00A8284D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 w:val="21"/>
          <w:szCs w:val="21"/>
        </w:rPr>
      </w:pP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 xml:space="preserve">      (3) </w:t>
      </w:r>
      <w:r w:rsidRPr="00A8284D">
        <w:rPr>
          <w:rFonts w:ascii="Arial" w:eastAsia="新細明體" w:hAnsi="Arial" w:cs="Arial"/>
          <w:color w:val="333333"/>
          <w:kern w:val="0"/>
          <w:sz w:val="21"/>
          <w:szCs w:val="21"/>
        </w:rPr>
        <w:t>參加活動需佩戴口罩、勤洗手等自主健康管理。</w:t>
      </w:r>
    </w:p>
    <w:p w:rsidR="00A8284D" w:rsidRPr="00A8284D" w:rsidRDefault="00A8284D"/>
    <w:sectPr w:rsidR="00A8284D" w:rsidRPr="00A82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4D"/>
    <w:rsid w:val="00A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DB5A-2B16-4DF7-8704-69240E8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28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2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stgstea</dc:creator>
  <cp:keywords/>
  <dc:description/>
  <cp:lastModifiedBy>stgstea</cp:lastModifiedBy>
  <cp:revision>1</cp:revision>
  <dcterms:created xsi:type="dcterms:W3CDTF">2022-12-02T03:32:00Z</dcterms:created>
  <dcterms:modified xsi:type="dcterms:W3CDTF">2022-12-02T03:33:00Z</dcterms:modified>
</cp:coreProperties>
</file>