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D8" w:rsidRPr="001B40D8" w:rsidRDefault="001B40D8" w:rsidP="001B40D8">
      <w:pPr>
        <w:jc w:val="center"/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中</w:t>
      </w:r>
      <w:r w:rsidRPr="001B40D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清水</w:t>
      </w:r>
      <w:r w:rsidRPr="001B40D8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甲南</w:t>
      </w:r>
      <w:r w:rsidRPr="001B40D8">
        <w:rPr>
          <w:rFonts w:ascii="標楷體" w:eastAsia="標楷體" w:hAnsi="標楷體" w:hint="eastAsia"/>
        </w:rPr>
        <w:t>國民小學家庭教育實施計畫</w:t>
      </w:r>
    </w:p>
    <w:p w:rsidR="001B40D8" w:rsidRPr="001B40D8" w:rsidRDefault="001B40D8" w:rsidP="001B40D8">
      <w:pPr>
        <w:rPr>
          <w:rFonts w:ascii="標楷體" w:eastAsia="標楷體" w:hAnsi="標楷體"/>
        </w:rPr>
      </w:pP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一、依據：</w:t>
      </w:r>
      <w:bookmarkStart w:id="0" w:name="_GoBack"/>
      <w:bookmarkEnd w:id="0"/>
    </w:p>
    <w:p w:rsidR="001B40D8" w:rsidRPr="001B40D8" w:rsidRDefault="005478FA" w:rsidP="0079184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111</w:t>
      </w:r>
      <w:r w:rsidR="001B40D8" w:rsidRPr="001B40D8">
        <w:rPr>
          <w:rFonts w:ascii="標楷體" w:eastAsia="標楷體" w:hAnsi="標楷體" w:hint="eastAsia"/>
          <w:szCs w:val="24"/>
        </w:rPr>
        <w:t>年度輔導活動計畫。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二、目的：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（一）協助父母子女共同學習成長，建立健康溫馨的家庭。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（二）增進家長親職教育知能，以提升良好的親子互動關係。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（三）協助教師有效推展家人關係、家庭生活管理、家人共學等家庭教育的內涵。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三、實施對象：本校全體學生、教師與家長。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四、實施方式：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（一）新生迎新活動：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辦理新生迎新活動，協助新生兒童及家長適應學校生活，協助新生與老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師之間建立良好關係，並給予關懷與協助；增進家庭與學校之間雙向溝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通。協助新生適應新環境。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（二）學校日活動：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辦理學校日活動，鼓勵家長、教師、學校行政人員共同參與學校教育事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務，促進親師溝通與合作，增進學校與家長、社區之良好互動，有效推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展親職教育與子職教育等家庭教育的內涵。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1B40D8">
        <w:rPr>
          <w:rFonts w:ascii="標楷體" w:eastAsia="標楷體" w:hAnsi="標楷體" w:hint="eastAsia"/>
        </w:rPr>
        <w:t>）校外教學活動：</w:t>
      </w:r>
    </w:p>
    <w:p w:rsid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1B40D8">
        <w:rPr>
          <w:rFonts w:ascii="標楷體" w:eastAsia="標楷體" w:hAnsi="標楷體" w:hint="eastAsia"/>
        </w:rPr>
        <w:t>每學期各年級辦理校外教學活動，並邀請家長參與活動，有效推展家庭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教育之親職教育的內涵。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1B40D8">
        <w:rPr>
          <w:rFonts w:ascii="標楷體" w:eastAsia="標楷體" w:hAnsi="標楷體" w:hint="eastAsia"/>
        </w:rPr>
        <w:t>）親職教育研習：</w:t>
      </w:r>
    </w:p>
    <w:p w:rsid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1B40D8">
        <w:rPr>
          <w:rFonts w:ascii="標楷體" w:eastAsia="標楷體" w:hAnsi="標楷體" w:hint="eastAsia"/>
        </w:rPr>
        <w:t>家長會規劃家長成長計畫，並運用校內相關經費辦理家長教育成長知能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之親職教育研習，有效推展家庭教育之親職教育的內涵。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1B40D8">
        <w:rPr>
          <w:rFonts w:ascii="標楷體" w:eastAsia="標楷體" w:hAnsi="標楷體" w:hint="eastAsia"/>
        </w:rPr>
        <w:t>）感恩活動：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每年度辦理之教孝月、歲末感恩宣導活動，透過戲劇、歌唱、繪畫、語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文競賽等活動，讓學童體驗生命的意義與品格、家庭教育的重要。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六</w:t>
      </w:r>
      <w:r w:rsidRPr="001B40D8">
        <w:rPr>
          <w:rFonts w:ascii="標楷體" w:eastAsia="標楷體" w:hAnsi="標楷體" w:hint="eastAsia"/>
        </w:rPr>
        <w:t>）性別平等教育宣導：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透過課程、研習、繪畫比賽、短劇等各種活動，宣導性別平等教育與防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治性侵害、性騷擾教育，以推動性別平等與兩性相互尊重，營造富而好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禮的社會。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Pr="001B40D8">
        <w:rPr>
          <w:rFonts w:ascii="標楷體" w:eastAsia="標楷體" w:hAnsi="標楷體" w:hint="eastAsia"/>
        </w:rPr>
        <w:t>）融入各領域課程中實施：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依家庭教育法中規定，每學年需於領域課程外實施融入性教學四小時以</w:t>
      </w:r>
    </w:p>
    <w:p w:rsid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上之教育課程及活動，老師在課堂中或生活中隨機作機會教育，將家庭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B40D8">
        <w:rPr>
          <w:rFonts w:ascii="標楷體" w:eastAsia="標楷體" w:hAnsi="標楷體" w:hint="eastAsia"/>
        </w:rPr>
        <w:t>教育落實於生活中。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五、實施時間：學年度中各年級運用相關課程時間，實施教學與輔導。</w:t>
      </w:r>
    </w:p>
    <w:p w:rsidR="001B40D8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lastRenderedPageBreak/>
        <w:t>六、經費：由本校相關經費支應。</w:t>
      </w:r>
    </w:p>
    <w:p w:rsidR="00D91650" w:rsidRPr="001B40D8" w:rsidRDefault="001B40D8" w:rsidP="001B40D8">
      <w:pPr>
        <w:rPr>
          <w:rFonts w:ascii="標楷體" w:eastAsia="標楷體" w:hAnsi="標楷體"/>
        </w:rPr>
      </w:pPr>
      <w:r w:rsidRPr="001B40D8">
        <w:rPr>
          <w:rFonts w:ascii="標楷體" w:eastAsia="標楷體" w:hAnsi="標楷體" w:hint="eastAsia"/>
        </w:rPr>
        <w:t>七、本計畫經 校長核准後實施，修正時亦同</w:t>
      </w:r>
    </w:p>
    <w:sectPr w:rsidR="00D91650" w:rsidRPr="001B4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D8" w:rsidRDefault="001B40D8" w:rsidP="001B40D8">
      <w:r>
        <w:separator/>
      </w:r>
    </w:p>
  </w:endnote>
  <w:endnote w:type="continuationSeparator" w:id="0">
    <w:p w:rsidR="001B40D8" w:rsidRDefault="001B40D8" w:rsidP="001B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D8" w:rsidRDefault="001B40D8" w:rsidP="001B40D8">
      <w:r>
        <w:separator/>
      </w:r>
    </w:p>
  </w:footnote>
  <w:footnote w:type="continuationSeparator" w:id="0">
    <w:p w:rsidR="001B40D8" w:rsidRDefault="001B40D8" w:rsidP="001B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7CE"/>
    <w:multiLevelType w:val="hybridMultilevel"/>
    <w:tmpl w:val="6E729AFA"/>
    <w:lvl w:ilvl="0" w:tplc="BA14183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C"/>
    <w:rsid w:val="001B40D8"/>
    <w:rsid w:val="005478FA"/>
    <w:rsid w:val="00911EFC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B9CE45-CA96-418F-9831-F8643E5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4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4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40D8"/>
    <w:rPr>
      <w:sz w:val="20"/>
      <w:szCs w:val="20"/>
    </w:rPr>
  </w:style>
  <w:style w:type="paragraph" w:styleId="a7">
    <w:name w:val="List Paragraph"/>
    <w:basedOn w:val="a"/>
    <w:uiPriority w:val="34"/>
    <w:qFormat/>
    <w:rsid w:val="001B40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2021-11-02T02:18:00Z</dcterms:created>
  <dcterms:modified xsi:type="dcterms:W3CDTF">2022-07-13T08:31:00Z</dcterms:modified>
</cp:coreProperties>
</file>