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F175" w14:textId="06051C02" w:rsidR="001F17DD" w:rsidRDefault="00AA7A71" w:rsidP="001F17DD">
      <w:pPr>
        <w:widowControl/>
        <w:shd w:val="clear" w:color="auto" w:fill="FFFFFF"/>
        <w:spacing w:line="500" w:lineRule="exact"/>
        <w:jc w:val="center"/>
        <w:textAlignment w:val="baseline"/>
        <w:rPr>
          <w:rFonts w:ascii="標楷體" w:eastAsia="標楷體" w:hAnsi="標楷體" w:cs="Helvetica"/>
          <w:color w:val="373737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臺</w:t>
      </w:r>
      <w:r w:rsidR="001F17DD" w:rsidRPr="001F17DD"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中市立</w:t>
      </w:r>
      <w:r w:rsidR="00835870"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113學年度</w:t>
      </w:r>
      <w:r w:rsidR="001F17DD" w:rsidRPr="001F17DD"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梧棲國中</w:t>
      </w:r>
      <w:r w:rsidR="001F17DD">
        <w:rPr>
          <w:rFonts w:ascii="標楷體" w:eastAsia="標楷體" w:hAnsi="標楷體" w:cs="Helvetica" w:hint="eastAsia"/>
          <w:color w:val="373737"/>
          <w:kern w:val="0"/>
          <w:sz w:val="36"/>
          <w:szCs w:val="36"/>
        </w:rPr>
        <w:t>家庭教育計畫</w:t>
      </w:r>
    </w:p>
    <w:p w14:paraId="483613C2" w14:textId="77777777" w:rsidR="001F17DD" w:rsidRPr="001F17DD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Helvetica"/>
          <w:color w:val="373737"/>
          <w:kern w:val="0"/>
          <w:szCs w:val="24"/>
        </w:rPr>
      </w:pPr>
      <w:r w:rsidRPr="001F17DD">
        <w:rPr>
          <w:rFonts w:ascii="標楷體" w:eastAsia="標楷體" w:hAnsi="標楷體" w:cs="Helvetica" w:hint="eastAsia"/>
          <w:color w:val="373737"/>
          <w:kern w:val="0"/>
          <w:szCs w:val="24"/>
        </w:rPr>
        <w:t>壹、依據</w:t>
      </w:r>
    </w:p>
    <w:p w14:paraId="5DA0D5C9" w14:textId="0497AB3C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一、</w:t>
      </w:r>
      <w:proofErr w:type="gramStart"/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家庭教育法家庭教育法</w:t>
      </w:r>
      <w:proofErr w:type="gramEnd"/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施行細則。</w:t>
      </w:r>
    </w:p>
    <w:p w14:paraId="7E3677D4" w14:textId="5655FF49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二、教育部</w:t>
      </w:r>
      <w:proofErr w:type="gramStart"/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11</w:t>
      </w:r>
      <w:r w:rsidR="009C5C58"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3</w:t>
      </w:r>
      <w:proofErr w:type="gramEnd"/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年度友善校園學生事務與輔導工作計畫。</w:t>
      </w:r>
    </w:p>
    <w:p w14:paraId="0A9FEADE" w14:textId="05BF0EDA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三、本校</w:t>
      </w: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1</w:t>
      </w:r>
      <w:r w:rsidR="009864F3"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1</w:t>
      </w:r>
      <w:r w:rsidR="009C5C58"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3</w:t>
      </w: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學年度學生輔導工作計畫。</w:t>
      </w:r>
    </w:p>
    <w:p w14:paraId="3401FB06" w14:textId="77777777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bCs/>
          <w:color w:val="373737"/>
          <w:kern w:val="0"/>
          <w:szCs w:val="24"/>
          <w:bdr w:val="none" w:sz="0" w:space="0" w:color="auto" w:frame="1"/>
        </w:rPr>
        <w:t>貳、目的</w:t>
      </w:r>
    </w:p>
    <w:p w14:paraId="4B07EDBF" w14:textId="77777777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一、落實學校推展家庭教育課程及活動之實施。</w:t>
      </w:r>
    </w:p>
    <w:p w14:paraId="0A3886B1" w14:textId="77777777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二、結合學校、家長會與社區資源，推展家庭教育及親職教育，以提昇家庭教育功能。</w:t>
      </w:r>
    </w:p>
    <w:p w14:paraId="3593E0A9" w14:textId="77777777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三、透過家庭教育活動之辦理，增進親子間良性之溝通互動，與親師生之家庭教育知能。</w:t>
      </w:r>
    </w:p>
    <w:p w14:paraId="051E7B41" w14:textId="77777777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四、透過多元與雙向互動之方式，引導學生家長思考與培養有效之教養方法與態度，結合</w:t>
      </w:r>
    </w:p>
    <w:p w14:paraId="7D6B2781" w14:textId="77777777" w:rsidR="001F17DD" w:rsidRPr="00D939AC" w:rsidRDefault="001F17DD" w:rsidP="001F17DD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color w:val="373737"/>
          <w:kern w:val="0"/>
          <w:szCs w:val="24"/>
        </w:rPr>
      </w:pP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 xml:space="preserve">      </w:t>
      </w:r>
      <w:r w:rsidRPr="00D939AC">
        <w:rPr>
          <w:rFonts w:ascii="Times New Roman" w:eastAsia="標楷體" w:hAnsi="Times New Roman" w:cs="Times New Roman"/>
          <w:color w:val="373737"/>
          <w:kern w:val="0"/>
          <w:szCs w:val="24"/>
        </w:rPr>
        <w:t>良好之親師合作機制，以健全學生身心發展。</w:t>
      </w:r>
    </w:p>
    <w:p w14:paraId="12D7773A" w14:textId="483613CE" w:rsidR="001F17DD" w:rsidRPr="00D939AC" w:rsidRDefault="001F17DD" w:rsidP="001F17DD">
      <w:pPr>
        <w:suppressAutoHyphens/>
        <w:autoSpaceDN w:val="0"/>
        <w:snapToGrid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  <w:szCs w:val="24"/>
        </w:rPr>
      </w:pPr>
      <w:r w:rsidRPr="00D939AC">
        <w:rPr>
          <w:rFonts w:ascii="Times New Roman" w:eastAsia="標楷體" w:hAnsi="Times New Roman" w:cs="Times New Roman"/>
          <w:szCs w:val="24"/>
        </w:rPr>
        <w:t>叁、辦理期程：</w:t>
      </w:r>
      <w:r w:rsidRPr="00D939AC">
        <w:rPr>
          <w:rFonts w:ascii="Times New Roman" w:eastAsia="標楷體" w:hAnsi="Times New Roman" w:cs="Times New Roman"/>
          <w:szCs w:val="24"/>
        </w:rPr>
        <w:t>1</w:t>
      </w:r>
      <w:r w:rsidR="009864F3" w:rsidRPr="00D939AC">
        <w:rPr>
          <w:rFonts w:ascii="Times New Roman" w:eastAsia="標楷體" w:hAnsi="Times New Roman" w:cs="Times New Roman"/>
          <w:szCs w:val="24"/>
        </w:rPr>
        <w:t>1</w:t>
      </w:r>
      <w:r w:rsidR="009C5C58" w:rsidRPr="00D939AC">
        <w:rPr>
          <w:rFonts w:ascii="Times New Roman" w:eastAsia="標楷體" w:hAnsi="Times New Roman" w:cs="Times New Roman"/>
          <w:szCs w:val="24"/>
        </w:rPr>
        <w:t>3</w:t>
      </w:r>
      <w:r w:rsidRPr="00D939AC">
        <w:rPr>
          <w:rFonts w:ascii="Times New Roman" w:eastAsia="標楷體" w:hAnsi="Times New Roman" w:cs="Times New Roman"/>
          <w:szCs w:val="24"/>
        </w:rPr>
        <w:t>學年度（</w:t>
      </w:r>
      <w:r w:rsidRPr="00D939AC">
        <w:rPr>
          <w:rFonts w:ascii="Times New Roman" w:eastAsia="標楷體" w:hAnsi="Times New Roman" w:cs="Times New Roman"/>
          <w:szCs w:val="24"/>
        </w:rPr>
        <w:t>1</w:t>
      </w:r>
      <w:r w:rsidR="009864F3" w:rsidRPr="00D939AC">
        <w:rPr>
          <w:rFonts w:ascii="Times New Roman" w:eastAsia="標楷體" w:hAnsi="Times New Roman" w:cs="Times New Roman"/>
          <w:szCs w:val="24"/>
        </w:rPr>
        <w:t>1</w:t>
      </w:r>
      <w:r w:rsidR="009C5C58" w:rsidRPr="00D939AC">
        <w:rPr>
          <w:rFonts w:ascii="Times New Roman" w:eastAsia="標楷體" w:hAnsi="Times New Roman" w:cs="Times New Roman"/>
          <w:szCs w:val="24"/>
        </w:rPr>
        <w:t>3</w:t>
      </w:r>
      <w:r w:rsidRPr="00D939AC">
        <w:rPr>
          <w:rFonts w:ascii="Times New Roman" w:eastAsia="標楷體" w:hAnsi="Times New Roman" w:cs="Times New Roman"/>
          <w:szCs w:val="24"/>
        </w:rPr>
        <w:t>年</w:t>
      </w:r>
      <w:r w:rsidRPr="00D939AC">
        <w:rPr>
          <w:rFonts w:ascii="Times New Roman" w:eastAsia="標楷體" w:hAnsi="Times New Roman" w:cs="Times New Roman"/>
          <w:szCs w:val="24"/>
        </w:rPr>
        <w:t>8</w:t>
      </w:r>
      <w:r w:rsidRPr="00D939AC">
        <w:rPr>
          <w:rFonts w:ascii="Times New Roman" w:eastAsia="標楷體" w:hAnsi="Times New Roman" w:cs="Times New Roman"/>
          <w:szCs w:val="24"/>
        </w:rPr>
        <w:t>月</w:t>
      </w:r>
      <w:r w:rsidRPr="00D939AC">
        <w:rPr>
          <w:rFonts w:ascii="Times New Roman" w:eastAsia="標楷體" w:hAnsi="Times New Roman" w:cs="Times New Roman"/>
          <w:szCs w:val="24"/>
        </w:rPr>
        <w:t>1</w:t>
      </w:r>
      <w:r w:rsidRPr="00D939AC">
        <w:rPr>
          <w:rFonts w:ascii="Times New Roman" w:eastAsia="標楷體" w:hAnsi="Times New Roman" w:cs="Times New Roman"/>
          <w:szCs w:val="24"/>
        </w:rPr>
        <w:t>日至</w:t>
      </w:r>
      <w:r w:rsidRPr="00D939AC">
        <w:rPr>
          <w:rFonts w:ascii="Times New Roman" w:eastAsia="標楷體" w:hAnsi="Times New Roman" w:cs="Times New Roman"/>
          <w:szCs w:val="24"/>
        </w:rPr>
        <w:t>11</w:t>
      </w:r>
      <w:r w:rsidR="009C5C58" w:rsidRPr="00D939AC">
        <w:rPr>
          <w:rFonts w:ascii="Times New Roman" w:eastAsia="標楷體" w:hAnsi="Times New Roman" w:cs="Times New Roman"/>
          <w:szCs w:val="24"/>
        </w:rPr>
        <w:t>4</w:t>
      </w:r>
      <w:r w:rsidRPr="00D939AC">
        <w:rPr>
          <w:rFonts w:ascii="Times New Roman" w:eastAsia="標楷體" w:hAnsi="Times New Roman" w:cs="Times New Roman"/>
          <w:szCs w:val="24"/>
        </w:rPr>
        <w:t>年</w:t>
      </w:r>
      <w:r w:rsidRPr="00D939AC">
        <w:rPr>
          <w:rFonts w:ascii="Times New Roman" w:eastAsia="標楷體" w:hAnsi="Times New Roman" w:cs="Times New Roman"/>
          <w:szCs w:val="24"/>
        </w:rPr>
        <w:t>7</w:t>
      </w:r>
      <w:r w:rsidRPr="00D939AC">
        <w:rPr>
          <w:rFonts w:ascii="Times New Roman" w:eastAsia="標楷體" w:hAnsi="Times New Roman" w:cs="Times New Roman"/>
          <w:szCs w:val="24"/>
        </w:rPr>
        <w:t>月</w:t>
      </w:r>
      <w:r w:rsidRPr="00D939AC">
        <w:rPr>
          <w:rFonts w:ascii="Times New Roman" w:eastAsia="標楷體" w:hAnsi="Times New Roman" w:cs="Times New Roman"/>
          <w:szCs w:val="24"/>
        </w:rPr>
        <w:t>31</w:t>
      </w:r>
      <w:r w:rsidRPr="00D939AC">
        <w:rPr>
          <w:rFonts w:ascii="Times New Roman" w:eastAsia="標楷體" w:hAnsi="Times New Roman" w:cs="Times New Roman"/>
          <w:szCs w:val="24"/>
        </w:rPr>
        <w:t>日）</w:t>
      </w:r>
    </w:p>
    <w:p w14:paraId="6F05AD2E" w14:textId="456F6384" w:rsidR="001F17DD" w:rsidRPr="00D939AC" w:rsidRDefault="001F17DD" w:rsidP="001F17DD">
      <w:pPr>
        <w:suppressAutoHyphens/>
        <w:autoSpaceDN w:val="0"/>
        <w:snapToGrid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D939AC">
        <w:rPr>
          <w:rFonts w:ascii="Times New Roman" w:eastAsia="標楷體" w:hAnsi="Times New Roman" w:cs="Times New Roman"/>
        </w:rPr>
        <w:t>肆、實施對象：</w:t>
      </w:r>
      <w:r w:rsidRPr="00D939AC">
        <w:rPr>
          <w:rFonts w:ascii="Times New Roman" w:eastAsia="標楷體" w:hAnsi="Times New Roman" w:cs="Times New Roman"/>
        </w:rPr>
        <w:t>1</w:t>
      </w:r>
      <w:r w:rsidR="009864F3" w:rsidRPr="00D939AC">
        <w:rPr>
          <w:rFonts w:ascii="Times New Roman" w:eastAsia="標楷體" w:hAnsi="Times New Roman" w:cs="Times New Roman"/>
        </w:rPr>
        <w:t>1</w:t>
      </w:r>
      <w:r w:rsidR="009C5C58" w:rsidRPr="00D939AC">
        <w:rPr>
          <w:rFonts w:ascii="Times New Roman" w:eastAsia="標楷體" w:hAnsi="Times New Roman" w:cs="Times New Roman"/>
        </w:rPr>
        <w:t>3</w:t>
      </w:r>
      <w:r w:rsidRPr="00D939AC">
        <w:rPr>
          <w:rFonts w:ascii="Times New Roman" w:eastAsia="標楷體" w:hAnsi="Times New Roman" w:cs="Times New Roman"/>
        </w:rPr>
        <w:t>學年度全體學生</w:t>
      </w:r>
    </w:p>
    <w:p w14:paraId="47D1B7FE" w14:textId="77777777" w:rsidR="001F17DD" w:rsidRPr="00D939AC" w:rsidRDefault="001F17DD" w:rsidP="001F17DD">
      <w:pPr>
        <w:pStyle w:val="a4"/>
        <w:numPr>
          <w:ilvl w:val="0"/>
          <w:numId w:val="4"/>
        </w:numPr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939AC">
        <w:rPr>
          <w:rFonts w:ascii="Times New Roman" w:eastAsia="標楷體" w:hAnsi="Times New Roman" w:cs="Times New Roman"/>
          <w:kern w:val="3"/>
        </w:rPr>
        <w:t>行政組織與運作：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268"/>
        <w:gridCol w:w="3685"/>
      </w:tblGrid>
      <w:tr w:rsidR="001F17DD" w:rsidRPr="00B310B6" w14:paraId="097DF908" w14:textId="77777777" w:rsidTr="00217B9A">
        <w:trPr>
          <w:trHeight w:val="567"/>
          <w:tblHeader/>
        </w:trPr>
        <w:tc>
          <w:tcPr>
            <w:tcW w:w="1843" w:type="dxa"/>
            <w:vAlign w:val="center"/>
          </w:tcPr>
          <w:p w14:paraId="538C75E5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工作組別</w:t>
            </w:r>
          </w:p>
        </w:tc>
        <w:tc>
          <w:tcPr>
            <w:tcW w:w="1418" w:type="dxa"/>
            <w:vAlign w:val="center"/>
          </w:tcPr>
          <w:p w14:paraId="4E93BE3D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職稱</w:t>
            </w:r>
          </w:p>
        </w:tc>
        <w:tc>
          <w:tcPr>
            <w:tcW w:w="2268" w:type="dxa"/>
            <w:vAlign w:val="center"/>
          </w:tcPr>
          <w:p w14:paraId="14F60128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姓名</w:t>
            </w:r>
          </w:p>
        </w:tc>
        <w:tc>
          <w:tcPr>
            <w:tcW w:w="3685" w:type="dxa"/>
            <w:vAlign w:val="center"/>
          </w:tcPr>
          <w:p w14:paraId="3C970A96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10B6">
              <w:rPr>
                <w:rFonts w:ascii="標楷體" w:eastAsia="標楷體" w:hAnsi="標楷體" w:hint="eastAsia"/>
                <w:b/>
                <w:sz w:val="22"/>
              </w:rPr>
              <w:t>工作執掌</w:t>
            </w:r>
          </w:p>
        </w:tc>
      </w:tr>
      <w:tr w:rsidR="001F17DD" w:rsidRPr="00B310B6" w14:paraId="5906D654" w14:textId="77777777" w:rsidTr="00217B9A">
        <w:trPr>
          <w:trHeight w:val="388"/>
        </w:trPr>
        <w:tc>
          <w:tcPr>
            <w:tcW w:w="1843" w:type="dxa"/>
            <w:vAlign w:val="center"/>
          </w:tcPr>
          <w:p w14:paraId="40C767E5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召集人</w:t>
            </w:r>
          </w:p>
        </w:tc>
        <w:tc>
          <w:tcPr>
            <w:tcW w:w="1418" w:type="dxa"/>
            <w:vAlign w:val="center"/>
          </w:tcPr>
          <w:p w14:paraId="3CE99AAD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校長</w:t>
            </w:r>
          </w:p>
        </w:tc>
        <w:tc>
          <w:tcPr>
            <w:tcW w:w="2268" w:type="dxa"/>
          </w:tcPr>
          <w:p w14:paraId="68DFBA8F" w14:textId="758931D6" w:rsidR="001F17DD" w:rsidRPr="00B310B6" w:rsidRDefault="009C5C58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2"/>
              </w:rPr>
              <w:t>顏隨勝</w:t>
            </w:r>
            <w:proofErr w:type="gramEnd"/>
          </w:p>
        </w:tc>
        <w:tc>
          <w:tcPr>
            <w:tcW w:w="3685" w:type="dxa"/>
            <w:vAlign w:val="center"/>
          </w:tcPr>
          <w:p w14:paraId="6A04E660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督導全校</w:t>
            </w:r>
            <w:r>
              <w:rPr>
                <w:rFonts w:ascii="標楷體" w:eastAsia="標楷體" w:hAnsi="標楷體" w:hint="eastAsia"/>
                <w:bCs/>
                <w:sz w:val="22"/>
              </w:rPr>
              <w:t>家庭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教育之進行</w:t>
            </w:r>
          </w:p>
        </w:tc>
      </w:tr>
      <w:tr w:rsidR="001F17DD" w:rsidRPr="00B310B6" w14:paraId="5AD086EB" w14:textId="77777777" w:rsidTr="00217B9A">
        <w:trPr>
          <w:trHeight w:val="357"/>
        </w:trPr>
        <w:tc>
          <w:tcPr>
            <w:tcW w:w="1843" w:type="dxa"/>
            <w:vAlign w:val="center"/>
          </w:tcPr>
          <w:p w14:paraId="76592C1B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副召集人</w:t>
            </w:r>
          </w:p>
        </w:tc>
        <w:tc>
          <w:tcPr>
            <w:tcW w:w="1418" w:type="dxa"/>
            <w:vAlign w:val="center"/>
          </w:tcPr>
          <w:p w14:paraId="55FDEE9C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教務主任</w:t>
            </w:r>
          </w:p>
        </w:tc>
        <w:tc>
          <w:tcPr>
            <w:tcW w:w="2268" w:type="dxa"/>
          </w:tcPr>
          <w:p w14:paraId="09B7B89B" w14:textId="77777777" w:rsidR="001F17DD" w:rsidRPr="00B310B6" w:rsidRDefault="009864F3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劉明合</w:t>
            </w:r>
          </w:p>
        </w:tc>
        <w:tc>
          <w:tcPr>
            <w:tcW w:w="3685" w:type="dxa"/>
            <w:vMerge w:val="restart"/>
            <w:vAlign w:val="center"/>
          </w:tcPr>
          <w:p w14:paraId="6831D54B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協助課程規劃及活動企劃</w:t>
            </w:r>
          </w:p>
        </w:tc>
      </w:tr>
      <w:tr w:rsidR="001F17DD" w:rsidRPr="00B310B6" w14:paraId="3C9708D9" w14:textId="77777777" w:rsidTr="00217B9A">
        <w:trPr>
          <w:trHeight w:val="353"/>
        </w:trPr>
        <w:tc>
          <w:tcPr>
            <w:tcW w:w="1843" w:type="dxa"/>
            <w:vAlign w:val="center"/>
          </w:tcPr>
          <w:p w14:paraId="0CD4DC10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執行秘書</w:t>
            </w:r>
          </w:p>
        </w:tc>
        <w:tc>
          <w:tcPr>
            <w:tcW w:w="1418" w:type="dxa"/>
            <w:vAlign w:val="center"/>
          </w:tcPr>
          <w:p w14:paraId="5D0AFA7F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輔導主任</w:t>
            </w:r>
          </w:p>
        </w:tc>
        <w:tc>
          <w:tcPr>
            <w:tcW w:w="2268" w:type="dxa"/>
          </w:tcPr>
          <w:p w14:paraId="0938CC2E" w14:textId="77777777" w:rsidR="001F17DD" w:rsidRPr="00B310B6" w:rsidRDefault="009864F3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王棟良</w:t>
            </w:r>
          </w:p>
        </w:tc>
        <w:tc>
          <w:tcPr>
            <w:tcW w:w="3685" w:type="dxa"/>
            <w:vMerge/>
            <w:vAlign w:val="center"/>
          </w:tcPr>
          <w:p w14:paraId="62FDC5B8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F17DD" w:rsidRPr="00B310B6" w14:paraId="27AED55A" w14:textId="77777777" w:rsidTr="00217B9A">
        <w:trPr>
          <w:cantSplit/>
          <w:trHeight w:val="340"/>
        </w:trPr>
        <w:tc>
          <w:tcPr>
            <w:tcW w:w="1843" w:type="dxa"/>
            <w:vMerge w:val="restart"/>
            <w:vAlign w:val="center"/>
          </w:tcPr>
          <w:p w14:paraId="093B40FB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行政組</w:t>
            </w:r>
          </w:p>
        </w:tc>
        <w:tc>
          <w:tcPr>
            <w:tcW w:w="1418" w:type="dxa"/>
            <w:vAlign w:val="center"/>
          </w:tcPr>
          <w:p w14:paraId="41388FFC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學</w:t>
            </w:r>
            <w:proofErr w:type="gramStart"/>
            <w:r w:rsidRPr="00B310B6">
              <w:rPr>
                <w:rFonts w:ascii="標楷體" w:eastAsia="標楷體" w:hAnsi="標楷體" w:hint="eastAsia"/>
                <w:bCs/>
                <w:sz w:val="22"/>
              </w:rPr>
              <w:t>務</w:t>
            </w:r>
            <w:proofErr w:type="gramEnd"/>
            <w:r w:rsidRPr="00B310B6">
              <w:rPr>
                <w:rFonts w:ascii="標楷體" w:eastAsia="標楷體" w:hAnsi="標楷體" w:hint="eastAsia"/>
                <w:bCs/>
                <w:sz w:val="22"/>
              </w:rPr>
              <w:t>主任</w:t>
            </w:r>
          </w:p>
        </w:tc>
        <w:tc>
          <w:tcPr>
            <w:tcW w:w="2268" w:type="dxa"/>
          </w:tcPr>
          <w:p w14:paraId="31F8963B" w14:textId="77777777" w:rsidR="001F17DD" w:rsidRPr="00B310B6" w:rsidRDefault="009864F3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張世賢</w:t>
            </w:r>
          </w:p>
        </w:tc>
        <w:tc>
          <w:tcPr>
            <w:tcW w:w="3685" w:type="dxa"/>
            <w:vMerge w:val="restart"/>
            <w:vAlign w:val="center"/>
          </w:tcPr>
          <w:p w14:paraId="28A82D8D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Pr="00B310B6">
              <w:rPr>
                <w:rFonts w:ascii="標楷體" w:eastAsia="標楷體" w:hAnsi="標楷體"/>
                <w:bCs/>
                <w:sz w:val="22"/>
              </w:rPr>
              <w:t>.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協助課程及活動之進行</w:t>
            </w:r>
          </w:p>
          <w:p w14:paraId="56E84513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B310B6">
              <w:rPr>
                <w:rFonts w:ascii="標楷體" w:eastAsia="標楷體" w:hAnsi="標楷體"/>
                <w:bCs/>
                <w:sz w:val="22"/>
              </w:rPr>
              <w:t>.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採購、經費核銷及執行成效考核等</w:t>
            </w:r>
          </w:p>
        </w:tc>
      </w:tr>
      <w:tr w:rsidR="001F17DD" w:rsidRPr="00B310B6" w14:paraId="30ECFECA" w14:textId="77777777" w:rsidTr="00217B9A">
        <w:trPr>
          <w:cantSplit/>
          <w:trHeight w:val="260"/>
        </w:trPr>
        <w:tc>
          <w:tcPr>
            <w:tcW w:w="1843" w:type="dxa"/>
            <w:vMerge/>
            <w:vAlign w:val="center"/>
          </w:tcPr>
          <w:p w14:paraId="793BA34D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FF4B75B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總務主任</w:t>
            </w:r>
          </w:p>
        </w:tc>
        <w:tc>
          <w:tcPr>
            <w:tcW w:w="2268" w:type="dxa"/>
          </w:tcPr>
          <w:p w14:paraId="6A2B1DF5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蔡長周</w:t>
            </w:r>
          </w:p>
        </w:tc>
        <w:tc>
          <w:tcPr>
            <w:tcW w:w="3685" w:type="dxa"/>
            <w:vMerge/>
            <w:vAlign w:val="center"/>
          </w:tcPr>
          <w:p w14:paraId="1329429B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1F17DD" w:rsidRPr="00B310B6" w14:paraId="1027997E" w14:textId="77777777" w:rsidTr="00217B9A">
        <w:trPr>
          <w:cantSplit/>
          <w:trHeight w:val="634"/>
        </w:trPr>
        <w:tc>
          <w:tcPr>
            <w:tcW w:w="1843" w:type="dxa"/>
            <w:vMerge w:val="restart"/>
            <w:vAlign w:val="center"/>
          </w:tcPr>
          <w:p w14:paraId="75E6F2CD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活動組</w:t>
            </w:r>
          </w:p>
        </w:tc>
        <w:tc>
          <w:tcPr>
            <w:tcW w:w="1418" w:type="dxa"/>
            <w:vAlign w:val="center"/>
          </w:tcPr>
          <w:p w14:paraId="37FD909E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輔導組長</w:t>
            </w:r>
          </w:p>
        </w:tc>
        <w:tc>
          <w:tcPr>
            <w:tcW w:w="2268" w:type="dxa"/>
          </w:tcPr>
          <w:p w14:paraId="15A1D7D7" w14:textId="77777777" w:rsidR="001F17DD" w:rsidRPr="00B310B6" w:rsidRDefault="001F17DD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蔡依君</w:t>
            </w:r>
          </w:p>
        </w:tc>
        <w:tc>
          <w:tcPr>
            <w:tcW w:w="3685" w:type="dxa"/>
            <w:vMerge w:val="restart"/>
            <w:vAlign w:val="center"/>
          </w:tcPr>
          <w:p w14:paraId="7CE20FCB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/>
                <w:bCs/>
                <w:sz w:val="22"/>
              </w:rPr>
              <w:t>1.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協助課程及活動之進行</w:t>
            </w:r>
          </w:p>
          <w:p w14:paraId="0784E3E6" w14:textId="77777777" w:rsidR="001F17DD" w:rsidRPr="00B310B6" w:rsidRDefault="001F17DD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B310B6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B310B6">
              <w:rPr>
                <w:rFonts w:ascii="標楷體" w:eastAsia="標楷體" w:hAnsi="標楷體"/>
                <w:bCs/>
                <w:sz w:val="22"/>
              </w:rPr>
              <w:t>.</w:t>
            </w:r>
            <w:r>
              <w:rPr>
                <w:rFonts w:ascii="標楷體" w:eastAsia="標楷體" w:hAnsi="標楷體" w:hint="eastAsia"/>
                <w:bCs/>
                <w:sz w:val="22"/>
              </w:rPr>
              <w:t>家庭</w:t>
            </w:r>
            <w:r w:rsidRPr="00B310B6">
              <w:rPr>
                <w:rFonts w:ascii="標楷體" w:eastAsia="標楷體" w:hAnsi="標楷體" w:hint="eastAsia"/>
                <w:bCs/>
                <w:sz w:val="22"/>
              </w:rPr>
              <w:t>教育活動之規劃與執行</w:t>
            </w:r>
          </w:p>
        </w:tc>
      </w:tr>
      <w:tr w:rsidR="00AA7A71" w:rsidRPr="00B310B6" w14:paraId="58F10B13" w14:textId="77777777" w:rsidTr="00217B9A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5A382D52" w14:textId="77777777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2F859F" w14:textId="51ED327F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教學組長</w:t>
            </w:r>
          </w:p>
        </w:tc>
        <w:tc>
          <w:tcPr>
            <w:tcW w:w="2268" w:type="dxa"/>
          </w:tcPr>
          <w:p w14:paraId="1225EEA5" w14:textId="3E2024A0" w:rsidR="00AA7A71" w:rsidRPr="00B310B6" w:rsidRDefault="009C5C58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張憶婷</w:t>
            </w:r>
          </w:p>
        </w:tc>
        <w:tc>
          <w:tcPr>
            <w:tcW w:w="3685" w:type="dxa"/>
            <w:vMerge/>
            <w:vAlign w:val="center"/>
          </w:tcPr>
          <w:p w14:paraId="5440E72A" w14:textId="77777777" w:rsidR="00AA7A71" w:rsidRPr="00B310B6" w:rsidRDefault="00AA7A71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AA7A71" w:rsidRPr="00B310B6" w14:paraId="1394B56C" w14:textId="77777777" w:rsidTr="00217B9A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3242C96B" w14:textId="77777777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35EED4" w14:textId="720B13B4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訓育組長</w:t>
            </w:r>
          </w:p>
        </w:tc>
        <w:tc>
          <w:tcPr>
            <w:tcW w:w="2268" w:type="dxa"/>
          </w:tcPr>
          <w:p w14:paraId="7B181680" w14:textId="2DFFCF70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蕭屏怡</w:t>
            </w:r>
          </w:p>
        </w:tc>
        <w:tc>
          <w:tcPr>
            <w:tcW w:w="3685" w:type="dxa"/>
            <w:vMerge/>
            <w:vAlign w:val="center"/>
          </w:tcPr>
          <w:p w14:paraId="66242462" w14:textId="77777777" w:rsidR="00AA7A71" w:rsidRPr="00B310B6" w:rsidRDefault="00AA7A71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9E2F40" w:rsidRPr="00B310B6" w14:paraId="0178562A" w14:textId="77777777" w:rsidTr="00217B9A">
        <w:trPr>
          <w:cantSplit/>
          <w:trHeight w:val="510"/>
        </w:trPr>
        <w:tc>
          <w:tcPr>
            <w:tcW w:w="1843" w:type="dxa"/>
            <w:vMerge/>
            <w:vAlign w:val="center"/>
          </w:tcPr>
          <w:p w14:paraId="52ABDE1F" w14:textId="77777777" w:rsidR="009E2F40" w:rsidRPr="00B310B6" w:rsidRDefault="009E2F40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6753151" w14:textId="3D603157" w:rsidR="009E2F40" w:rsidRDefault="009E2F40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品格小組</w:t>
            </w:r>
          </w:p>
        </w:tc>
        <w:tc>
          <w:tcPr>
            <w:tcW w:w="2268" w:type="dxa"/>
          </w:tcPr>
          <w:p w14:paraId="78F1B309" w14:textId="500D150F" w:rsidR="009E2F40" w:rsidRDefault="009E2F40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李麗華</w:t>
            </w:r>
          </w:p>
        </w:tc>
        <w:tc>
          <w:tcPr>
            <w:tcW w:w="3685" w:type="dxa"/>
            <w:vMerge/>
            <w:vAlign w:val="center"/>
          </w:tcPr>
          <w:p w14:paraId="6B6E4C77" w14:textId="77777777" w:rsidR="009E2F40" w:rsidRPr="00B310B6" w:rsidRDefault="009E2F40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AA7A71" w:rsidRPr="00B310B6" w14:paraId="553254AE" w14:textId="77777777" w:rsidTr="00217B9A">
        <w:trPr>
          <w:cantSplit/>
          <w:trHeight w:val="353"/>
        </w:trPr>
        <w:tc>
          <w:tcPr>
            <w:tcW w:w="1843" w:type="dxa"/>
            <w:vMerge/>
            <w:vAlign w:val="center"/>
          </w:tcPr>
          <w:p w14:paraId="4B00A057" w14:textId="77777777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13F49B" w14:textId="49C5B6A8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2"/>
              </w:rPr>
              <w:t>專輔教師</w:t>
            </w:r>
            <w:proofErr w:type="gramEnd"/>
          </w:p>
        </w:tc>
        <w:tc>
          <w:tcPr>
            <w:tcW w:w="2268" w:type="dxa"/>
          </w:tcPr>
          <w:p w14:paraId="029BD7B2" w14:textId="4365D0D2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林詩穎陳佳綾</w:t>
            </w:r>
          </w:p>
        </w:tc>
        <w:tc>
          <w:tcPr>
            <w:tcW w:w="3685" w:type="dxa"/>
            <w:vMerge/>
            <w:vAlign w:val="center"/>
          </w:tcPr>
          <w:p w14:paraId="2FAE8508" w14:textId="77777777" w:rsidR="00AA7A71" w:rsidRPr="00B310B6" w:rsidRDefault="00AA7A71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AA7A71" w:rsidRPr="00B310B6" w14:paraId="2B39692D" w14:textId="77777777" w:rsidTr="00217B9A">
        <w:trPr>
          <w:cantSplit/>
          <w:trHeight w:val="353"/>
        </w:trPr>
        <w:tc>
          <w:tcPr>
            <w:tcW w:w="1843" w:type="dxa"/>
            <w:vMerge/>
            <w:vAlign w:val="center"/>
          </w:tcPr>
          <w:p w14:paraId="06E780B7" w14:textId="77777777" w:rsidR="00AA7A71" w:rsidRPr="00B310B6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41965D" w14:textId="2AD8F2F6" w:rsidR="00AA7A71" w:rsidRDefault="00AA7A71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輔導教師</w:t>
            </w:r>
          </w:p>
        </w:tc>
        <w:tc>
          <w:tcPr>
            <w:tcW w:w="2268" w:type="dxa"/>
          </w:tcPr>
          <w:p w14:paraId="41325C3B" w14:textId="36680EB9" w:rsidR="00AA7A71" w:rsidRDefault="009C5C58" w:rsidP="009D4FE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2"/>
              </w:rPr>
              <w:t>蕭宇呈</w:t>
            </w:r>
            <w:proofErr w:type="gramEnd"/>
          </w:p>
        </w:tc>
        <w:tc>
          <w:tcPr>
            <w:tcW w:w="3685" w:type="dxa"/>
            <w:vMerge/>
            <w:vAlign w:val="center"/>
          </w:tcPr>
          <w:p w14:paraId="44091362" w14:textId="77777777" w:rsidR="00AA7A71" w:rsidRPr="00B310B6" w:rsidRDefault="00AA7A71" w:rsidP="009D4FE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14:paraId="06165FA7" w14:textId="77777777" w:rsidR="009E2F40" w:rsidRDefault="009E2F40" w:rsidP="009E2F40">
      <w:pPr>
        <w:snapToGrid w:val="0"/>
        <w:rPr>
          <w:rFonts w:ascii="標楷體" w:eastAsia="標楷體" w:hAnsi="標楷體"/>
          <w:szCs w:val="24"/>
        </w:rPr>
      </w:pPr>
    </w:p>
    <w:p w14:paraId="7E922333" w14:textId="35D42DD3" w:rsidR="001F17DD" w:rsidRDefault="001F17DD" w:rsidP="009E2F40">
      <w:pPr>
        <w:snapToGrid w:val="0"/>
        <w:rPr>
          <w:rFonts w:ascii="標楷體" w:eastAsia="標楷體" w:hAnsi="標楷體"/>
          <w:szCs w:val="24"/>
        </w:rPr>
      </w:pPr>
      <w:r w:rsidRPr="001F17DD">
        <w:rPr>
          <w:rFonts w:ascii="標楷體" w:eastAsia="標楷體" w:hAnsi="標楷體" w:hint="eastAsia"/>
          <w:szCs w:val="24"/>
        </w:rPr>
        <w:t>陸、活動規劃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823"/>
        <w:gridCol w:w="3969"/>
        <w:gridCol w:w="1984"/>
      </w:tblGrid>
      <w:tr w:rsidR="00EA679B" w14:paraId="51E96E30" w14:textId="77777777" w:rsidTr="00E1203C">
        <w:tc>
          <w:tcPr>
            <w:tcW w:w="3823" w:type="dxa"/>
          </w:tcPr>
          <w:p w14:paraId="475D5224" w14:textId="77777777" w:rsidR="00EA679B" w:rsidRPr="00EA679B" w:rsidRDefault="00EA679B" w:rsidP="00EA679B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/>
                <w:szCs w:val="24"/>
              </w:rPr>
              <w:t>目的</w:t>
            </w:r>
          </w:p>
        </w:tc>
        <w:tc>
          <w:tcPr>
            <w:tcW w:w="3969" w:type="dxa"/>
          </w:tcPr>
          <w:p w14:paraId="6224F73B" w14:textId="77777777" w:rsidR="00EA679B" w:rsidRPr="00EA679B" w:rsidRDefault="00EA679B" w:rsidP="00EA679B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/>
                <w:szCs w:val="24"/>
              </w:rPr>
              <w:t>活動名稱</w:t>
            </w:r>
          </w:p>
        </w:tc>
        <w:tc>
          <w:tcPr>
            <w:tcW w:w="1984" w:type="dxa"/>
          </w:tcPr>
          <w:p w14:paraId="3F2D8F90" w14:textId="77777777" w:rsidR="00EA679B" w:rsidRPr="00EA679B" w:rsidRDefault="00EA679B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/>
                <w:szCs w:val="24"/>
              </w:rPr>
              <w:t>日期</w:t>
            </w:r>
          </w:p>
        </w:tc>
      </w:tr>
      <w:tr w:rsidR="00EA679B" w14:paraId="47A5C9BF" w14:textId="77777777" w:rsidTr="00E1203C">
        <w:tc>
          <w:tcPr>
            <w:tcW w:w="3823" w:type="dxa"/>
          </w:tcPr>
          <w:p w14:paraId="03351057" w14:textId="32E3AC4E" w:rsidR="00EA679B" w:rsidRPr="00EA679B" w:rsidRDefault="00EA679B" w:rsidP="00EA679B">
            <w:pPr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一、行政組織運作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~1.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成立家庭教育工作推動小組並擬訂計畫</w:t>
            </w:r>
            <w:r w:rsidR="00AC3286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2</w:t>
            </w:r>
            <w:r w:rsidR="00AC3286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.</w:t>
            </w:r>
            <w:r w:rsidR="00AC3286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召開家庭教育工作會議</w:t>
            </w:r>
          </w:p>
        </w:tc>
        <w:tc>
          <w:tcPr>
            <w:tcW w:w="3969" w:type="dxa"/>
          </w:tcPr>
          <w:p w14:paraId="25C09879" w14:textId="77777777" w:rsidR="00EA679B" w:rsidRPr="00EA679B" w:rsidRDefault="00EA679B" w:rsidP="00EA679B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家庭教育會議</w:t>
            </w:r>
          </w:p>
        </w:tc>
        <w:tc>
          <w:tcPr>
            <w:tcW w:w="1984" w:type="dxa"/>
          </w:tcPr>
          <w:p w14:paraId="68A61CA5" w14:textId="13EEDAC4" w:rsidR="00EA679B" w:rsidRPr="00EA679B" w:rsidRDefault="00AA7A71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</w:t>
            </w:r>
            <w:r w:rsidR="009C5C58">
              <w:rPr>
                <w:rFonts w:ascii="Garamond" w:eastAsia="標楷體" w:hAnsi="Garamond" w:hint="eastAsia"/>
                <w:szCs w:val="24"/>
              </w:rPr>
              <w:t>3.8.29</w:t>
            </w:r>
          </w:p>
        </w:tc>
      </w:tr>
      <w:tr w:rsidR="009C5C58" w14:paraId="1660C827" w14:textId="77777777" w:rsidTr="00E1203C">
        <w:tc>
          <w:tcPr>
            <w:tcW w:w="3823" w:type="dxa"/>
            <w:vMerge w:val="restart"/>
          </w:tcPr>
          <w:p w14:paraId="00421020" w14:textId="60F9138A" w:rsidR="009C5C58" w:rsidRPr="00EA679B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二、實施家庭教育課程及活動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~1.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每學年應在正式課程外實施四小時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lastRenderedPageBreak/>
              <w:t>以上家庭教育課程及活動</w:t>
            </w:r>
          </w:p>
        </w:tc>
        <w:tc>
          <w:tcPr>
            <w:tcW w:w="3969" w:type="dxa"/>
          </w:tcPr>
          <w:p w14:paraId="01713987" w14:textId="5FAFD86A" w:rsidR="009C5C58" w:rsidRDefault="009C5C58" w:rsidP="009D4FE6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lastRenderedPageBreak/>
              <w:t>品格教育觀</w:t>
            </w:r>
            <w:proofErr w:type="gramStart"/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功念恩</w:t>
            </w:r>
            <w:proofErr w:type="gramEnd"/>
            <w:r w:rsidR="009D4FE6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-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觀父母恩</w:t>
            </w:r>
          </w:p>
        </w:tc>
        <w:tc>
          <w:tcPr>
            <w:tcW w:w="1984" w:type="dxa"/>
          </w:tcPr>
          <w:p w14:paraId="6FB88F5D" w14:textId="4D4920FD" w:rsidR="009C5C58" w:rsidRDefault="009C5C58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113.9-113.10</w:t>
            </w:r>
          </w:p>
        </w:tc>
      </w:tr>
      <w:tr w:rsidR="009C5C58" w14:paraId="23A18742" w14:textId="77777777" w:rsidTr="00E1203C">
        <w:tc>
          <w:tcPr>
            <w:tcW w:w="3823" w:type="dxa"/>
            <w:vMerge/>
          </w:tcPr>
          <w:p w14:paraId="34324F57" w14:textId="77777777" w:rsidR="009C5C58" w:rsidRPr="00EA679B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091A95D9" w14:textId="4C6969A8" w:rsidR="009C5C58" w:rsidRDefault="009C5C58" w:rsidP="009E2F40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proofErr w:type="gramStart"/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兒少性剝削</w:t>
            </w:r>
            <w:proofErr w:type="gramEnd"/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宣導</w:t>
            </w:r>
          </w:p>
        </w:tc>
        <w:tc>
          <w:tcPr>
            <w:tcW w:w="1984" w:type="dxa"/>
          </w:tcPr>
          <w:p w14:paraId="5BF3661E" w14:textId="77777777" w:rsidR="009C5C58" w:rsidRDefault="009C5C58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</w:tr>
      <w:tr w:rsidR="009C5C58" w14:paraId="5C86B689" w14:textId="77777777" w:rsidTr="00E1203C">
        <w:tc>
          <w:tcPr>
            <w:tcW w:w="3823" w:type="dxa"/>
            <w:vMerge/>
          </w:tcPr>
          <w:p w14:paraId="00AB896F" w14:textId="00B7284A" w:rsidR="009C5C58" w:rsidRPr="00EA679B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C408D1" w14:textId="3119B8F0" w:rsidR="009C5C58" w:rsidRPr="00EA679B" w:rsidRDefault="009C5C58" w:rsidP="00F35F64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校慶運動會</w:t>
            </w:r>
            <w:r w:rsidR="00F35F64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暨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幸福一日捐</w:t>
            </w:r>
          </w:p>
        </w:tc>
        <w:tc>
          <w:tcPr>
            <w:tcW w:w="1984" w:type="dxa"/>
          </w:tcPr>
          <w:p w14:paraId="2E931B2F" w14:textId="093C3BD2" w:rsidR="009C5C58" w:rsidRPr="00EA679B" w:rsidRDefault="009C5C58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</w:t>
            </w:r>
            <w:r w:rsidR="00F35F64">
              <w:rPr>
                <w:rFonts w:ascii="Garamond" w:eastAsia="標楷體" w:hAnsi="Garamond" w:hint="eastAsia"/>
                <w:szCs w:val="24"/>
              </w:rPr>
              <w:t>3.10.25</w:t>
            </w:r>
          </w:p>
        </w:tc>
      </w:tr>
      <w:tr w:rsidR="009C5C58" w14:paraId="71DB218A" w14:textId="77777777" w:rsidTr="00E1203C">
        <w:tc>
          <w:tcPr>
            <w:tcW w:w="3823" w:type="dxa"/>
            <w:vMerge/>
            <w:vAlign w:val="center"/>
          </w:tcPr>
          <w:p w14:paraId="0830E32D" w14:textId="0D913E22" w:rsidR="009C5C58" w:rsidRPr="00EA679B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5687E8D3" w14:textId="35981408" w:rsidR="009C5C58" w:rsidRDefault="009C5C58" w:rsidP="009E2F40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家庭暴力防治課程</w:t>
            </w:r>
          </w:p>
        </w:tc>
        <w:tc>
          <w:tcPr>
            <w:tcW w:w="1984" w:type="dxa"/>
          </w:tcPr>
          <w:p w14:paraId="36FBB853" w14:textId="40D00947" w:rsidR="009C5C58" w:rsidRDefault="00F35F64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113.10.113.11</w:t>
            </w:r>
          </w:p>
        </w:tc>
      </w:tr>
      <w:tr w:rsidR="009C5C58" w14:paraId="5D5F3D0E" w14:textId="77777777" w:rsidTr="00E1203C">
        <w:tc>
          <w:tcPr>
            <w:tcW w:w="3823" w:type="dxa"/>
            <w:vMerge/>
            <w:vAlign w:val="center"/>
          </w:tcPr>
          <w:p w14:paraId="3E397C21" w14:textId="18094804" w:rsidR="009C5C58" w:rsidRPr="00EA679B" w:rsidRDefault="009C5C58" w:rsidP="009E2F40">
            <w:pPr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3969" w:type="dxa"/>
          </w:tcPr>
          <w:p w14:paraId="3E5BCC5D" w14:textId="5B4C2892" w:rsidR="009C5C58" w:rsidRPr="001F50AC" w:rsidRDefault="009C5C58" w:rsidP="009D4FE6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讓我照顧你</w:t>
            </w:r>
            <w:r w:rsidR="009D4FE6">
              <w:rPr>
                <w:rFonts w:ascii="Garamond" w:eastAsia="標楷體" w:hAnsi="Garamond" w:hint="eastAsia"/>
                <w:szCs w:val="24"/>
              </w:rPr>
              <w:t>-</w:t>
            </w:r>
            <w:r>
              <w:rPr>
                <w:rFonts w:ascii="Garamond" w:eastAsia="標楷體" w:hAnsi="Garamond" w:hint="eastAsia"/>
                <w:szCs w:val="24"/>
              </w:rPr>
              <w:t>護理科、老人服務科、復健科體驗</w:t>
            </w:r>
          </w:p>
        </w:tc>
        <w:tc>
          <w:tcPr>
            <w:tcW w:w="1984" w:type="dxa"/>
          </w:tcPr>
          <w:p w14:paraId="62BBE579" w14:textId="1D232EDE" w:rsidR="009C5C58" w:rsidRPr="00EA679B" w:rsidRDefault="00F35F64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113.</w:t>
            </w:r>
            <w:r w:rsidR="00F10C0F">
              <w:rPr>
                <w:rFonts w:ascii="Garamond" w:eastAsia="標楷體" w:hAnsi="Garamond" w:hint="eastAsia"/>
                <w:szCs w:val="24"/>
              </w:rPr>
              <w:t>12.27</w:t>
            </w:r>
          </w:p>
        </w:tc>
      </w:tr>
      <w:tr w:rsidR="00F10C0F" w14:paraId="256E7786" w14:textId="77777777" w:rsidTr="00E1203C">
        <w:tc>
          <w:tcPr>
            <w:tcW w:w="3823" w:type="dxa"/>
            <w:vMerge/>
          </w:tcPr>
          <w:p w14:paraId="210E846C" w14:textId="77777777" w:rsidR="00F10C0F" w:rsidRPr="009E2F40" w:rsidRDefault="00F10C0F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44FAF668" w14:textId="780E553D" w:rsidR="00F10C0F" w:rsidRDefault="009D4FE6" w:rsidP="009D4FE6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情感教育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-</w:t>
            </w:r>
            <w:r w:rsidR="00F10C0F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如果你是美人魚</w:t>
            </w:r>
          </w:p>
        </w:tc>
        <w:tc>
          <w:tcPr>
            <w:tcW w:w="1984" w:type="dxa"/>
          </w:tcPr>
          <w:p w14:paraId="6ACBBF15" w14:textId="64A47D03" w:rsidR="00F10C0F" w:rsidRPr="00F10C0F" w:rsidRDefault="00F10C0F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114.2.12-114.2.14</w:t>
            </w:r>
          </w:p>
        </w:tc>
      </w:tr>
      <w:tr w:rsidR="009C5C58" w14:paraId="62D1AF7D" w14:textId="77777777" w:rsidTr="00E1203C">
        <w:tc>
          <w:tcPr>
            <w:tcW w:w="3823" w:type="dxa"/>
            <w:vMerge/>
          </w:tcPr>
          <w:p w14:paraId="4C24DF05" w14:textId="371C8022" w:rsidR="009C5C58" w:rsidRPr="009E2F40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044F9651" w14:textId="588792E9" w:rsidR="009C5C58" w:rsidRDefault="00F10C0F" w:rsidP="009E2F40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品格教育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-</w:t>
            </w:r>
            <w:r w:rsidR="009C5C58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你今天感恩了沒</w:t>
            </w:r>
          </w:p>
          <w:p w14:paraId="7C465413" w14:textId="77777777" w:rsidR="009C5C58" w:rsidRPr="009E2F40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1.</w:t>
            </w:r>
            <w:proofErr w:type="gramStart"/>
            <w:r w:rsidRPr="009E2F40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觀家</w:t>
            </w:r>
            <w:proofErr w:type="gramEnd"/>
            <w:r w:rsidRPr="009E2F40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三兄弟</w:t>
            </w:r>
          </w:p>
          <w:p w14:paraId="31145503" w14:textId="77777777" w:rsidR="009C5C58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2.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世界冠軍吳寶春</w:t>
            </w:r>
          </w:p>
          <w:p w14:paraId="3D57FB33" w14:textId="77777777" w:rsidR="009C5C58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3.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感恩的價值</w:t>
            </w:r>
          </w:p>
          <w:p w14:paraId="3D8CAC9E" w14:textId="16712288" w:rsidR="009C5C58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4.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卡片傳恩情</w:t>
            </w:r>
          </w:p>
        </w:tc>
        <w:tc>
          <w:tcPr>
            <w:tcW w:w="1984" w:type="dxa"/>
          </w:tcPr>
          <w:p w14:paraId="58C6EF28" w14:textId="1FDDA5DC" w:rsidR="009C5C58" w:rsidRDefault="009C5C58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</w:t>
            </w:r>
            <w:r w:rsidR="00F10C0F">
              <w:rPr>
                <w:rFonts w:ascii="Garamond" w:eastAsia="標楷體" w:hAnsi="Garamond" w:hint="eastAsia"/>
                <w:szCs w:val="24"/>
              </w:rPr>
              <w:t>3</w:t>
            </w:r>
            <w:r>
              <w:rPr>
                <w:rFonts w:ascii="Garamond" w:eastAsia="標楷體" w:hAnsi="Garamond" w:hint="eastAsia"/>
                <w:szCs w:val="24"/>
              </w:rPr>
              <w:t>.4-11</w:t>
            </w:r>
            <w:r w:rsidR="00F10C0F">
              <w:rPr>
                <w:rFonts w:ascii="Garamond" w:eastAsia="標楷體" w:hAnsi="Garamond" w:hint="eastAsia"/>
                <w:szCs w:val="24"/>
              </w:rPr>
              <w:t>3</w:t>
            </w:r>
            <w:r>
              <w:rPr>
                <w:rFonts w:ascii="Garamond" w:eastAsia="標楷體" w:hAnsi="Garamond" w:hint="eastAsia"/>
                <w:szCs w:val="24"/>
              </w:rPr>
              <w:t>.5</w:t>
            </w:r>
          </w:p>
        </w:tc>
      </w:tr>
      <w:tr w:rsidR="009C5C58" w14:paraId="6C3762C7" w14:textId="77777777" w:rsidTr="00E1203C">
        <w:tc>
          <w:tcPr>
            <w:tcW w:w="3823" w:type="dxa"/>
            <w:vMerge/>
          </w:tcPr>
          <w:p w14:paraId="55438367" w14:textId="5B6C5CCC" w:rsidR="009C5C58" w:rsidRPr="00EA679B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6A423974" w14:textId="51EF2DD5" w:rsidR="00F10C0F" w:rsidRDefault="00F10C0F" w:rsidP="00F10C0F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母親節暨家庭教育感恩活動</w:t>
            </w:r>
          </w:p>
          <w:p w14:paraId="79EBDAD7" w14:textId="61F7609C" w:rsidR="009C5C58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1.</w:t>
            </w:r>
            <w:proofErr w:type="gramStart"/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三</w:t>
            </w:r>
            <w:proofErr w:type="gramEnd"/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年級感恩手作包</w:t>
            </w:r>
          </w:p>
          <w:p w14:paraId="58485EFC" w14:textId="77777777" w:rsidR="009C5C58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2.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二年級家人自畫像</w:t>
            </w:r>
          </w:p>
          <w:p w14:paraId="1A14F205" w14:textId="0D0524AC" w:rsidR="009C5C58" w:rsidRPr="009E2F40" w:rsidRDefault="009C5C58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3.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一年級家庭手工書</w:t>
            </w:r>
          </w:p>
        </w:tc>
        <w:tc>
          <w:tcPr>
            <w:tcW w:w="1984" w:type="dxa"/>
          </w:tcPr>
          <w:p w14:paraId="30955700" w14:textId="53E4B3E4" w:rsidR="009C5C58" w:rsidRPr="00EA679B" w:rsidRDefault="009C5C58" w:rsidP="00E1203C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</w:t>
            </w:r>
            <w:r w:rsidR="00F10C0F">
              <w:rPr>
                <w:rFonts w:ascii="Garamond" w:eastAsia="標楷體" w:hAnsi="Garamond" w:hint="eastAsia"/>
                <w:szCs w:val="24"/>
              </w:rPr>
              <w:t>3</w:t>
            </w:r>
            <w:r>
              <w:rPr>
                <w:rFonts w:ascii="Garamond" w:eastAsia="標楷體" w:hAnsi="Garamond" w:hint="eastAsia"/>
                <w:szCs w:val="24"/>
              </w:rPr>
              <w:t>.4-11</w:t>
            </w:r>
            <w:r w:rsidR="00F10C0F">
              <w:rPr>
                <w:rFonts w:ascii="Garamond" w:eastAsia="標楷體" w:hAnsi="Garamond" w:hint="eastAsia"/>
                <w:szCs w:val="24"/>
              </w:rPr>
              <w:t>3</w:t>
            </w:r>
            <w:r>
              <w:rPr>
                <w:rFonts w:ascii="Garamond" w:eastAsia="標楷體" w:hAnsi="Garamond" w:hint="eastAsia"/>
                <w:szCs w:val="24"/>
              </w:rPr>
              <w:t>.5</w:t>
            </w:r>
          </w:p>
        </w:tc>
      </w:tr>
      <w:tr w:rsidR="00F10C0F" w14:paraId="50B4F490" w14:textId="77777777" w:rsidTr="00E1203C">
        <w:tc>
          <w:tcPr>
            <w:tcW w:w="3823" w:type="dxa"/>
            <w:vMerge w:val="restart"/>
          </w:tcPr>
          <w:p w14:paraId="29B623B8" w14:textId="77777777" w:rsidR="00F10C0F" w:rsidRPr="00EA679B" w:rsidRDefault="00F10C0F" w:rsidP="009E2F40">
            <w:pPr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二、實施家庭教育課程及活動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~2.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會同家長會對學生及其家長、監護人或實際照顧學生之人辦理親職教育時數</w:t>
            </w:r>
          </w:p>
        </w:tc>
        <w:tc>
          <w:tcPr>
            <w:tcW w:w="3969" w:type="dxa"/>
          </w:tcPr>
          <w:p w14:paraId="4B851752" w14:textId="049F0752" w:rsidR="00F10C0F" w:rsidRPr="00EA679B" w:rsidRDefault="00F10C0F" w:rsidP="009E2F40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親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師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座談會</w:t>
            </w:r>
          </w:p>
        </w:tc>
        <w:tc>
          <w:tcPr>
            <w:tcW w:w="1984" w:type="dxa"/>
            <w:vAlign w:val="center"/>
          </w:tcPr>
          <w:p w14:paraId="63E48451" w14:textId="6A767530" w:rsidR="00F10C0F" w:rsidRPr="00EA679B" w:rsidRDefault="00F10C0F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113.9.27</w:t>
            </w:r>
          </w:p>
        </w:tc>
      </w:tr>
      <w:tr w:rsidR="00F10C0F" w14:paraId="33E46B42" w14:textId="77777777" w:rsidTr="00E1203C">
        <w:tc>
          <w:tcPr>
            <w:tcW w:w="3823" w:type="dxa"/>
            <w:vMerge/>
          </w:tcPr>
          <w:p w14:paraId="153EA25E" w14:textId="77777777" w:rsidR="00F10C0F" w:rsidRPr="00EA679B" w:rsidRDefault="00F10C0F" w:rsidP="009E2F40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174795A0" w14:textId="77777777" w:rsidR="00F10C0F" w:rsidRDefault="00F10C0F" w:rsidP="009E2F40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陪孩子走一段青春旅程</w:t>
            </w:r>
          </w:p>
          <w:p w14:paraId="65ED6981" w14:textId="180199AC" w:rsidR="00F10C0F" w:rsidRPr="00F10C0F" w:rsidRDefault="00F10C0F" w:rsidP="00F10C0F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1.</w:t>
            </w:r>
            <w:r w:rsidRPr="00F10C0F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親子和諧之道溝通技巧</w:t>
            </w:r>
          </w:p>
          <w:p w14:paraId="6CA14DD7" w14:textId="77777777" w:rsidR="00F10C0F" w:rsidRDefault="00F10C0F" w:rsidP="00F10C0F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2.12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年國教升學之路</w:t>
            </w:r>
          </w:p>
          <w:p w14:paraId="1EE7B59C" w14:textId="17B8FFE4" w:rsidR="005B63B8" w:rsidRPr="00F10C0F" w:rsidRDefault="005B63B8" w:rsidP="00F10C0F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3</w:t>
            </w:r>
            <w: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.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用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A</w:t>
            </w:r>
            <w: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I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話</w:t>
            </w:r>
            <w:proofErr w:type="gramStart"/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未來職探成果</w:t>
            </w:r>
            <w:proofErr w:type="gramEnd"/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展</w:t>
            </w:r>
          </w:p>
        </w:tc>
        <w:tc>
          <w:tcPr>
            <w:tcW w:w="1984" w:type="dxa"/>
            <w:vAlign w:val="center"/>
          </w:tcPr>
          <w:p w14:paraId="3A2EE3C2" w14:textId="6A800289" w:rsidR="00F10C0F" w:rsidRDefault="00F10C0F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114.3.15</w:t>
            </w:r>
          </w:p>
        </w:tc>
      </w:tr>
      <w:tr w:rsidR="00AA6492" w14:paraId="1F44A774" w14:textId="77777777" w:rsidTr="00E1203C">
        <w:tc>
          <w:tcPr>
            <w:tcW w:w="3823" w:type="dxa"/>
            <w:vMerge w:val="restart"/>
          </w:tcPr>
          <w:p w14:paraId="1C02E671" w14:textId="77777777" w:rsidR="00AA6492" w:rsidRPr="00EA679B" w:rsidRDefault="00AA6492" w:rsidP="009E2F40">
            <w:pPr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二、實施家庭教育課程及活動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~3.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學校之推展家庭教育工作人員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(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含教師、專業輔導人員、行政人員等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)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，每年應接受四小時以上家庭教育專業研習時數</w:t>
            </w:r>
          </w:p>
          <w:p w14:paraId="491709AF" w14:textId="6FB0291B" w:rsidR="00AA6492" w:rsidRPr="00AA6492" w:rsidRDefault="00AA6492" w:rsidP="005B63B8">
            <w:pPr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3969" w:type="dxa"/>
          </w:tcPr>
          <w:p w14:paraId="13DB6275" w14:textId="7F68D2B5" w:rsidR="00AA6492" w:rsidRPr="00EA679B" w:rsidRDefault="00AA6492" w:rsidP="009E2F40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家庭教育研習</w:t>
            </w:r>
          </w:p>
        </w:tc>
        <w:tc>
          <w:tcPr>
            <w:tcW w:w="1984" w:type="dxa"/>
            <w:vAlign w:val="center"/>
          </w:tcPr>
          <w:p w14:paraId="625CDAD9" w14:textId="6C637A3C" w:rsidR="00AA6492" w:rsidRPr="00EA679B" w:rsidRDefault="00AA6492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113.8.21</w:t>
            </w:r>
          </w:p>
        </w:tc>
      </w:tr>
      <w:tr w:rsidR="00AA6492" w14:paraId="64E78530" w14:textId="77777777" w:rsidTr="00E1203C">
        <w:tc>
          <w:tcPr>
            <w:tcW w:w="3823" w:type="dxa"/>
            <w:vMerge/>
          </w:tcPr>
          <w:p w14:paraId="72E62EBC" w14:textId="05CCC735" w:rsidR="00AA6492" w:rsidRPr="00EA679B" w:rsidRDefault="00AA6492" w:rsidP="005B63B8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039BCCB3" w14:textId="37813F38" w:rsidR="00AA6492" w:rsidRDefault="00AA6492" w:rsidP="009E2F40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家庭教育教師研習</w:t>
            </w:r>
          </w:p>
        </w:tc>
        <w:tc>
          <w:tcPr>
            <w:tcW w:w="1984" w:type="dxa"/>
            <w:vAlign w:val="center"/>
          </w:tcPr>
          <w:p w14:paraId="0B089FCF" w14:textId="652CF0E3" w:rsidR="00AA6492" w:rsidRDefault="00AA6492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113.8.21</w:t>
            </w:r>
          </w:p>
        </w:tc>
      </w:tr>
      <w:tr w:rsidR="00AA6492" w14:paraId="2F6DECBC" w14:textId="77777777" w:rsidTr="00E1203C">
        <w:tc>
          <w:tcPr>
            <w:tcW w:w="3823" w:type="dxa"/>
            <w:vMerge/>
          </w:tcPr>
          <w:p w14:paraId="022470C1" w14:textId="64E32452" w:rsidR="00AA6492" w:rsidRPr="00EA679B" w:rsidRDefault="00AA6492" w:rsidP="005B63B8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4B064E04" w14:textId="51AE5A27" w:rsidR="00AA6492" w:rsidRPr="00EA679B" w:rsidRDefault="00AA6492" w:rsidP="005B63B8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家庭教育志工會議</w:t>
            </w:r>
          </w:p>
        </w:tc>
        <w:tc>
          <w:tcPr>
            <w:tcW w:w="1984" w:type="dxa"/>
            <w:vAlign w:val="center"/>
          </w:tcPr>
          <w:p w14:paraId="4BEBC83F" w14:textId="28C56D3A" w:rsidR="00AA6492" w:rsidRDefault="00AA6492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113.9.6</w:t>
            </w:r>
          </w:p>
        </w:tc>
      </w:tr>
      <w:tr w:rsidR="00AA6492" w14:paraId="7BD0BB0F" w14:textId="77777777" w:rsidTr="00E1203C">
        <w:tc>
          <w:tcPr>
            <w:tcW w:w="3823" w:type="dxa"/>
            <w:vMerge/>
          </w:tcPr>
          <w:p w14:paraId="611671C1" w14:textId="220337D0" w:rsidR="00AA6492" w:rsidRPr="00EA679B" w:rsidRDefault="00AA6492" w:rsidP="005B63B8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3516F62B" w14:textId="78B7547E" w:rsidR="00AA6492" w:rsidRPr="00EA679B" w:rsidRDefault="00AA6492" w:rsidP="005B63B8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認識孩子的情緒教育</w:t>
            </w:r>
          </w:p>
        </w:tc>
        <w:tc>
          <w:tcPr>
            <w:tcW w:w="1984" w:type="dxa"/>
            <w:vAlign w:val="center"/>
          </w:tcPr>
          <w:p w14:paraId="4CEEAF87" w14:textId="53FA9616" w:rsidR="00AA6492" w:rsidRPr="00EA679B" w:rsidRDefault="00AA6492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114.1.8</w:t>
            </w:r>
          </w:p>
        </w:tc>
      </w:tr>
      <w:tr w:rsidR="00AA6492" w14:paraId="3BF3FA77" w14:textId="77777777" w:rsidTr="00E1203C">
        <w:tc>
          <w:tcPr>
            <w:tcW w:w="3823" w:type="dxa"/>
            <w:vMerge/>
          </w:tcPr>
          <w:p w14:paraId="7C4EDA00" w14:textId="77777777" w:rsidR="00AA6492" w:rsidRPr="00EA679B" w:rsidRDefault="00AA6492" w:rsidP="005B63B8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780E387E" w14:textId="6BD75D80" w:rsidR="00AA6492" w:rsidRDefault="00AA6492" w:rsidP="005B63B8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家庭教育研習</w:t>
            </w:r>
          </w:p>
        </w:tc>
        <w:tc>
          <w:tcPr>
            <w:tcW w:w="1984" w:type="dxa"/>
            <w:vAlign w:val="center"/>
          </w:tcPr>
          <w:p w14:paraId="549A3BC6" w14:textId="63F079B6" w:rsidR="00AA6492" w:rsidRDefault="00AA6492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114.3.12</w:t>
            </w:r>
          </w:p>
        </w:tc>
      </w:tr>
      <w:tr w:rsidR="00AA6492" w14:paraId="73BBBFD2" w14:textId="77777777" w:rsidTr="00E1203C">
        <w:tc>
          <w:tcPr>
            <w:tcW w:w="3823" w:type="dxa"/>
            <w:vMerge/>
          </w:tcPr>
          <w:p w14:paraId="705F295B" w14:textId="77777777" w:rsidR="00AA6492" w:rsidRPr="00EA679B" w:rsidRDefault="00AA6492" w:rsidP="00BE0873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0EDD1592" w14:textId="77777777" w:rsidR="00AA6492" w:rsidRPr="005B63B8" w:rsidRDefault="00AA6492" w:rsidP="00BE0873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5B63B8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陪孩子走一段青春旅程</w:t>
            </w:r>
          </w:p>
          <w:p w14:paraId="52914A6B" w14:textId="77777777" w:rsidR="00AA6492" w:rsidRPr="005B63B8" w:rsidRDefault="00AA6492" w:rsidP="00BE0873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5B63B8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1.</w:t>
            </w:r>
            <w:r w:rsidRPr="005B63B8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親子和諧之道溝通技巧</w:t>
            </w:r>
          </w:p>
          <w:p w14:paraId="0DC27079" w14:textId="2AE0D68B" w:rsidR="00AA6492" w:rsidRPr="005B63B8" w:rsidRDefault="00AA6492" w:rsidP="00BE0873">
            <w:pPr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5B63B8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2.12</w:t>
            </w:r>
            <w:r w:rsidRPr="005B63B8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年國教升學之路</w:t>
            </w:r>
          </w:p>
        </w:tc>
        <w:tc>
          <w:tcPr>
            <w:tcW w:w="1984" w:type="dxa"/>
            <w:vAlign w:val="center"/>
          </w:tcPr>
          <w:p w14:paraId="7761886D" w14:textId="0E936D03" w:rsidR="00AA6492" w:rsidRDefault="00AA6492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114.3.15</w:t>
            </w:r>
          </w:p>
        </w:tc>
      </w:tr>
      <w:tr w:rsidR="00BA6A60" w14:paraId="256E86E8" w14:textId="77777777" w:rsidTr="00E1203C">
        <w:tc>
          <w:tcPr>
            <w:tcW w:w="3823" w:type="dxa"/>
            <w:vMerge w:val="restart"/>
          </w:tcPr>
          <w:p w14:paraId="1B4E7383" w14:textId="77777777" w:rsidR="00BA6A60" w:rsidRPr="00EA679B" w:rsidRDefault="00BA6A60" w:rsidP="00BE0873">
            <w:pPr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四、學校特色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~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配合教育政策推動家庭教育相關活動</w:t>
            </w:r>
          </w:p>
          <w:p w14:paraId="2BB22642" w14:textId="77777777" w:rsidR="00BA6A60" w:rsidRPr="00EA679B" w:rsidRDefault="00BA6A60" w:rsidP="00BE0873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四、學校特色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~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配合教育政策推動家庭教育相關活動</w:t>
            </w:r>
          </w:p>
          <w:p w14:paraId="38CA5F0C" w14:textId="6C727842" w:rsidR="00BA6A60" w:rsidRPr="00EA679B" w:rsidRDefault="00BA6A60" w:rsidP="00BE0873">
            <w:pPr>
              <w:rPr>
                <w:rFonts w:ascii="Garamond" w:eastAsia="標楷體" w:hAnsi="Garamond"/>
                <w:szCs w:val="24"/>
              </w:rPr>
            </w:pP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四、學校特色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~</w:t>
            </w:r>
            <w:r w:rsidRPr="00EA679B"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  <w:t>配合教育政策推動家庭教育相關活動</w:t>
            </w:r>
          </w:p>
        </w:tc>
        <w:tc>
          <w:tcPr>
            <w:tcW w:w="3969" w:type="dxa"/>
          </w:tcPr>
          <w:p w14:paraId="6353C6AB" w14:textId="77777777" w:rsidR="00BA6A60" w:rsidRDefault="00BA6A60" w:rsidP="00BE0873">
            <w:pPr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讓我照顧你</w:t>
            </w:r>
          </w:p>
          <w:p w14:paraId="46AD1F4F" w14:textId="1FF972AD" w:rsidR="00BA6A60" w:rsidRPr="009E2F40" w:rsidRDefault="00BA6A60" w:rsidP="00BE0873">
            <w:pPr>
              <w:widowControl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護理科、老人服務科、復健科體驗</w:t>
            </w:r>
          </w:p>
        </w:tc>
        <w:tc>
          <w:tcPr>
            <w:tcW w:w="1984" w:type="dxa"/>
          </w:tcPr>
          <w:p w14:paraId="0AF2F35A" w14:textId="0ED53CD0" w:rsidR="00BA6A60" w:rsidRPr="00EA679B" w:rsidRDefault="00BA6A60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113.12.27</w:t>
            </w:r>
          </w:p>
        </w:tc>
      </w:tr>
      <w:tr w:rsidR="00BA6A60" w14:paraId="08C48447" w14:textId="77777777" w:rsidTr="00E1203C">
        <w:tc>
          <w:tcPr>
            <w:tcW w:w="3823" w:type="dxa"/>
            <w:vMerge/>
          </w:tcPr>
          <w:p w14:paraId="1C3A4980" w14:textId="286A9121" w:rsidR="00BA6A60" w:rsidRPr="00EA679B" w:rsidRDefault="00BA6A60" w:rsidP="00BE0873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5C4DBA0A" w14:textId="034AD435" w:rsidR="00BA6A60" w:rsidRPr="00EA679B" w:rsidRDefault="00BA6A60" w:rsidP="00BE0873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感恩從家開始</w:t>
            </w: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-</w:t>
            </w:r>
            <w:proofErr w:type="gramStart"/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手縫傳心意</w:t>
            </w:r>
            <w:proofErr w:type="gramEnd"/>
          </w:p>
        </w:tc>
        <w:tc>
          <w:tcPr>
            <w:tcW w:w="1984" w:type="dxa"/>
          </w:tcPr>
          <w:p w14:paraId="33EF9218" w14:textId="67BCB849" w:rsidR="00BA6A60" w:rsidRPr="00EA679B" w:rsidRDefault="00BA6A60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114.4-114.5</w:t>
            </w:r>
          </w:p>
        </w:tc>
      </w:tr>
      <w:tr w:rsidR="00BA6A60" w14:paraId="4CC0ECED" w14:textId="77777777" w:rsidTr="00E1203C">
        <w:tc>
          <w:tcPr>
            <w:tcW w:w="3823" w:type="dxa"/>
            <w:vMerge/>
          </w:tcPr>
          <w:p w14:paraId="31305B22" w14:textId="77777777" w:rsidR="00BA6A60" w:rsidRPr="00EA679B" w:rsidRDefault="00BA6A60" w:rsidP="00BE0873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2724E612" w14:textId="652AFB55" w:rsidR="00BA6A60" w:rsidRPr="00756C59" w:rsidRDefault="00BA6A60" w:rsidP="00BE0873">
            <w:pPr>
              <w:widowControl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用</w:t>
            </w: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AI</w:t>
            </w: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話未來成果展</w:t>
            </w: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-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邀請</w:t>
            </w: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家長參與孩子的創作及了解孩子的夢想。</w:t>
            </w:r>
          </w:p>
        </w:tc>
        <w:tc>
          <w:tcPr>
            <w:tcW w:w="1984" w:type="dxa"/>
          </w:tcPr>
          <w:p w14:paraId="4D9AF54A" w14:textId="2B552925" w:rsidR="00BA6A60" w:rsidRDefault="00BA6A60" w:rsidP="00E1203C">
            <w:pPr>
              <w:widowControl/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114.3.15</w:t>
            </w:r>
          </w:p>
        </w:tc>
      </w:tr>
      <w:tr w:rsidR="00BA6A60" w14:paraId="29562313" w14:textId="77777777" w:rsidTr="00E1203C">
        <w:tc>
          <w:tcPr>
            <w:tcW w:w="3823" w:type="dxa"/>
            <w:vMerge/>
          </w:tcPr>
          <w:p w14:paraId="43DD7E73" w14:textId="6FECE4EA" w:rsidR="00BA6A60" w:rsidRPr="00EA679B" w:rsidRDefault="00BA6A60" w:rsidP="00BE0873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2348E1B0" w14:textId="7DCF2D11" w:rsidR="00BA6A60" w:rsidRPr="00EA679B" w:rsidRDefault="00BA6A60" w:rsidP="00BE0873">
            <w:pPr>
              <w:widowControl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致，未來的自己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-</w:t>
            </w:r>
            <w:r w:rsidRPr="00756C59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閱讀未來式</w:t>
            </w:r>
          </w:p>
        </w:tc>
        <w:tc>
          <w:tcPr>
            <w:tcW w:w="1984" w:type="dxa"/>
          </w:tcPr>
          <w:p w14:paraId="3E06E398" w14:textId="4E78C5F9" w:rsidR="00BA6A60" w:rsidRPr="00EA679B" w:rsidRDefault="00BA6A60" w:rsidP="00E1203C">
            <w:pPr>
              <w:widowControl/>
              <w:jc w:val="center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114.3.15</w:t>
            </w:r>
          </w:p>
        </w:tc>
      </w:tr>
      <w:tr w:rsidR="00BA6A60" w14:paraId="468DE2A3" w14:textId="77777777" w:rsidTr="00E1203C">
        <w:tc>
          <w:tcPr>
            <w:tcW w:w="3823" w:type="dxa"/>
            <w:vMerge/>
          </w:tcPr>
          <w:p w14:paraId="4BBCB374" w14:textId="77777777" w:rsidR="00BA6A60" w:rsidRPr="00EA679B" w:rsidRDefault="00BA6A60" w:rsidP="00BE0873">
            <w:pPr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</w:p>
        </w:tc>
        <w:tc>
          <w:tcPr>
            <w:tcW w:w="3969" w:type="dxa"/>
          </w:tcPr>
          <w:p w14:paraId="213D48AD" w14:textId="7500E22D" w:rsidR="00BA6A60" w:rsidRPr="00756C59" w:rsidRDefault="00BA6A60" w:rsidP="00BE0873">
            <w:pPr>
              <w:widowControl/>
              <w:jc w:val="both"/>
              <w:rPr>
                <w:rFonts w:ascii="Garamond" w:eastAsia="標楷體" w:hAnsi="Garamond" w:cs="新細明體"/>
                <w:color w:val="333333"/>
                <w:kern w:val="0"/>
                <w:szCs w:val="24"/>
              </w:rPr>
            </w:pPr>
            <w:r w:rsidRPr="00BE0873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港灣的蛻變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-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認識</w:t>
            </w:r>
            <w:r w:rsidRPr="00BE0873"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家鄉的</w:t>
            </w:r>
            <w:r>
              <w:rPr>
                <w:rFonts w:ascii="Garamond" w:eastAsia="標楷體" w:hAnsi="Garamond" w:cs="新細明體" w:hint="eastAsia"/>
                <w:color w:val="333333"/>
                <w:kern w:val="0"/>
                <w:szCs w:val="24"/>
              </w:rPr>
              <w:t>產業及在地認同</w:t>
            </w:r>
          </w:p>
        </w:tc>
        <w:tc>
          <w:tcPr>
            <w:tcW w:w="1984" w:type="dxa"/>
          </w:tcPr>
          <w:p w14:paraId="4719DF07" w14:textId="48EE4599" w:rsidR="00BA6A60" w:rsidRDefault="00BA6A60" w:rsidP="00E1203C">
            <w:pPr>
              <w:widowControl/>
              <w:jc w:val="center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Garamond" w:hint="eastAsia"/>
                <w:szCs w:val="24"/>
              </w:rPr>
              <w:t>114.3.17-114.3.21</w:t>
            </w:r>
          </w:p>
        </w:tc>
      </w:tr>
    </w:tbl>
    <w:p w14:paraId="5BDBB21E" w14:textId="48BA4773" w:rsidR="001F17DD" w:rsidRDefault="001F17DD" w:rsidP="00EA679B">
      <w:pPr>
        <w:rPr>
          <w:rFonts w:ascii="標楷體" w:eastAsia="標楷體" w:hAnsi="標楷體"/>
          <w:szCs w:val="24"/>
        </w:rPr>
      </w:pPr>
    </w:p>
    <w:p w14:paraId="2D53F260" w14:textId="0886206C" w:rsidR="00F35F64" w:rsidRDefault="00F35F64" w:rsidP="00EA679B">
      <w:pPr>
        <w:rPr>
          <w:rFonts w:ascii="標楷體" w:eastAsia="標楷體" w:hAnsi="標楷體"/>
          <w:szCs w:val="24"/>
        </w:rPr>
      </w:pPr>
    </w:p>
    <w:sectPr w:rsidR="00F35F64" w:rsidSect="009E2F40">
      <w:pgSz w:w="11906" w:h="16838"/>
      <w:pgMar w:top="737" w:right="992" w:bottom="107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160B" w14:textId="77777777" w:rsidR="00357050" w:rsidRDefault="00357050" w:rsidP="00AD7D55">
      <w:r>
        <w:separator/>
      </w:r>
    </w:p>
  </w:endnote>
  <w:endnote w:type="continuationSeparator" w:id="0">
    <w:p w14:paraId="2598663A" w14:textId="77777777" w:rsidR="00357050" w:rsidRDefault="00357050" w:rsidP="00A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5C5C" w14:textId="77777777" w:rsidR="00357050" w:rsidRDefault="00357050" w:rsidP="00AD7D55">
      <w:r>
        <w:separator/>
      </w:r>
    </w:p>
  </w:footnote>
  <w:footnote w:type="continuationSeparator" w:id="0">
    <w:p w14:paraId="086B1E77" w14:textId="77777777" w:rsidR="00357050" w:rsidRDefault="00357050" w:rsidP="00A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888"/>
    <w:multiLevelType w:val="hybridMultilevel"/>
    <w:tmpl w:val="A8184738"/>
    <w:lvl w:ilvl="0" w:tplc="BC2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831E0"/>
    <w:multiLevelType w:val="multilevel"/>
    <w:tmpl w:val="2ABCC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E533F"/>
    <w:multiLevelType w:val="multilevel"/>
    <w:tmpl w:val="1E226564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00000A"/>
      </w:rPr>
    </w:lvl>
    <w:lvl w:ilvl="1">
      <w:start w:val="1"/>
      <w:numFmt w:val="japaneseCounting"/>
      <w:lvlText w:val="%2、"/>
      <w:lvlJc w:val="left"/>
    </w:lvl>
    <w:lvl w:ilvl="2">
      <w:start w:val="1"/>
      <w:numFmt w:val="ideographLegalTraditional"/>
      <w:lvlText w:val="%3、"/>
      <w:lvlJc w:val="left"/>
      <w:rPr>
        <w:rFonts w:ascii="新細明體" w:eastAsia="新細明體" w:hAnsi="新細明體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51605D7"/>
    <w:multiLevelType w:val="hybridMultilevel"/>
    <w:tmpl w:val="C44879E2"/>
    <w:lvl w:ilvl="0" w:tplc="5120B44E">
      <w:start w:val="1"/>
      <w:numFmt w:val="taiwaneseCountingThousand"/>
      <w:lvlText w:val="(%1)"/>
      <w:lvlJc w:val="left"/>
      <w:pPr>
        <w:ind w:left="1087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0C478C5"/>
    <w:multiLevelType w:val="hybridMultilevel"/>
    <w:tmpl w:val="25942C9E"/>
    <w:lvl w:ilvl="0" w:tplc="E280FF6A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A03B53"/>
    <w:multiLevelType w:val="hybridMultilevel"/>
    <w:tmpl w:val="5BF2CA6A"/>
    <w:lvl w:ilvl="0" w:tplc="4B2E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DD"/>
    <w:rsid w:val="000A6D91"/>
    <w:rsid w:val="00166BBA"/>
    <w:rsid w:val="001F17DD"/>
    <w:rsid w:val="001F50AC"/>
    <w:rsid w:val="00357050"/>
    <w:rsid w:val="003E2118"/>
    <w:rsid w:val="00467CA0"/>
    <w:rsid w:val="0047082A"/>
    <w:rsid w:val="004751A1"/>
    <w:rsid w:val="004D2DF5"/>
    <w:rsid w:val="00522568"/>
    <w:rsid w:val="005B63B8"/>
    <w:rsid w:val="005C7746"/>
    <w:rsid w:val="00756C59"/>
    <w:rsid w:val="00835870"/>
    <w:rsid w:val="008A5783"/>
    <w:rsid w:val="008E1440"/>
    <w:rsid w:val="00960C31"/>
    <w:rsid w:val="009864F3"/>
    <w:rsid w:val="00996B31"/>
    <w:rsid w:val="009C5C58"/>
    <w:rsid w:val="009D4FE6"/>
    <w:rsid w:val="009E2F40"/>
    <w:rsid w:val="00AA6492"/>
    <w:rsid w:val="00AA7A71"/>
    <w:rsid w:val="00AC3286"/>
    <w:rsid w:val="00AD7D55"/>
    <w:rsid w:val="00B87993"/>
    <w:rsid w:val="00BA6A60"/>
    <w:rsid w:val="00BC7B45"/>
    <w:rsid w:val="00BE0873"/>
    <w:rsid w:val="00C90D59"/>
    <w:rsid w:val="00D939AC"/>
    <w:rsid w:val="00E1203C"/>
    <w:rsid w:val="00EA679B"/>
    <w:rsid w:val="00F10C0F"/>
    <w:rsid w:val="00F35F64"/>
    <w:rsid w:val="00FB238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D621C"/>
  <w15:chartTrackingRefBased/>
  <w15:docId w15:val="{59E5227B-3219-4386-9658-49A04D62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17DD"/>
    <w:rPr>
      <w:b/>
      <w:bCs/>
    </w:rPr>
  </w:style>
  <w:style w:type="numbering" w:customStyle="1" w:styleId="WWNum1">
    <w:name w:val="WWNum1"/>
    <w:basedOn w:val="a2"/>
    <w:rsid w:val="001F17DD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1F17DD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EA679B"/>
    <w:rPr>
      <w:color w:val="0000FF"/>
      <w:u w:val="single"/>
    </w:rPr>
  </w:style>
  <w:style w:type="table" w:styleId="a6">
    <w:name w:val="Table Grid"/>
    <w:basedOn w:val="a1"/>
    <w:uiPriority w:val="39"/>
    <w:rsid w:val="00EA6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7D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7D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w6</dc:creator>
  <cp:keywords/>
  <dc:description/>
  <cp:lastModifiedBy>m6</cp:lastModifiedBy>
  <cp:revision>34</cp:revision>
  <dcterms:created xsi:type="dcterms:W3CDTF">2025-03-26T06:34:00Z</dcterms:created>
  <dcterms:modified xsi:type="dcterms:W3CDTF">2025-06-12T07:29:00Z</dcterms:modified>
</cp:coreProperties>
</file>