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01E75" w:rsidRDefault="00BD6662">
      <w:pPr>
        <w:tabs>
          <w:tab w:val="left" w:pos="480"/>
        </w:tabs>
        <w:spacing w:before="120" w:line="340" w:lineRule="auto"/>
      </w:pPr>
      <w:r>
        <w:t>附件四</w:t>
      </w:r>
      <w:r>
        <w:rPr>
          <w:rFonts w:ascii="標楷體" w:eastAsia="標楷體" w:hAnsi="標楷體" w:cs="標楷體"/>
        </w:rPr>
        <w:t>〜</w:t>
      </w:r>
      <w:r>
        <w:t>1</w:t>
      </w:r>
    </w:p>
    <w:p w14:paraId="00000002" w14:textId="4056C7D5" w:rsidR="00A01E75" w:rsidRPr="00A02DC7" w:rsidRDefault="00E30E88">
      <w:pPr>
        <w:tabs>
          <w:tab w:val="left" w:pos="480"/>
        </w:tabs>
        <w:spacing w:before="120" w:line="340" w:lineRule="auto"/>
        <w:jc w:val="center"/>
        <w:rPr>
          <w:rFonts w:ascii="標楷體" w:eastAsia="標楷體" w:hAnsi="標楷體"/>
          <w:sz w:val="32"/>
          <w:szCs w:val="32"/>
        </w:rPr>
      </w:pPr>
      <w:r>
        <w:rPr>
          <w:rFonts w:ascii="標楷體" w:eastAsia="標楷體" w:hAnsi="標楷體" w:hint="eastAsia"/>
          <w:sz w:val="32"/>
          <w:szCs w:val="32"/>
        </w:rPr>
        <w:t>臺</w:t>
      </w:r>
      <w:r w:rsidR="00BD6662" w:rsidRPr="00A02DC7">
        <w:rPr>
          <w:rFonts w:ascii="標楷體" w:eastAsia="標楷體" w:hAnsi="標楷體"/>
          <w:sz w:val="32"/>
          <w:szCs w:val="32"/>
        </w:rPr>
        <w:t>中市大里區大里國小</w:t>
      </w:r>
      <w:r w:rsidR="00D7304F">
        <w:rPr>
          <w:rFonts w:ascii="標楷體" w:eastAsia="標楷體" w:hAnsi="標楷體"/>
          <w:sz w:val="32"/>
          <w:szCs w:val="32"/>
        </w:rPr>
        <w:t>11</w:t>
      </w:r>
      <w:r w:rsidR="002303D4">
        <w:rPr>
          <w:rFonts w:ascii="標楷體" w:eastAsia="標楷體" w:hAnsi="標楷體" w:hint="eastAsia"/>
          <w:sz w:val="32"/>
          <w:szCs w:val="32"/>
        </w:rPr>
        <w:t>4</w:t>
      </w:r>
      <w:r w:rsidR="00BD6662" w:rsidRPr="00A02DC7">
        <w:rPr>
          <w:rFonts w:ascii="標楷體" w:eastAsia="標楷體" w:hAnsi="標楷體"/>
          <w:sz w:val="32"/>
          <w:szCs w:val="32"/>
        </w:rPr>
        <w:t>學年度校慶運動會</w:t>
      </w:r>
    </w:p>
    <w:p w14:paraId="00000003" w14:textId="07171818" w:rsidR="00A01E75" w:rsidRDefault="00BD6662">
      <w:pPr>
        <w:tabs>
          <w:tab w:val="left" w:pos="480"/>
        </w:tabs>
        <w:spacing w:before="120" w:line="340" w:lineRule="auto"/>
        <w:jc w:val="center"/>
        <w:rPr>
          <w:rFonts w:ascii="標楷體" w:eastAsia="標楷體" w:hAnsi="標楷體"/>
          <w:sz w:val="32"/>
          <w:szCs w:val="32"/>
        </w:rPr>
      </w:pPr>
      <w:r w:rsidRPr="00A02DC7">
        <w:rPr>
          <w:rFonts w:ascii="標楷體" w:eastAsia="標楷體" w:hAnsi="標楷體"/>
          <w:sz w:val="32"/>
          <w:szCs w:val="32"/>
        </w:rPr>
        <w:t>競賽辦法</w:t>
      </w:r>
    </w:p>
    <w:p w14:paraId="2E4BD980" w14:textId="708BBF02" w:rsidR="00CB19FB" w:rsidRPr="00A02DC7" w:rsidRDefault="006678C6" w:rsidP="00CB19FB">
      <w:pPr>
        <w:pStyle w:val="ac"/>
        <w:numPr>
          <w:ilvl w:val="0"/>
          <w:numId w:val="8"/>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t>各項競賽</w:t>
      </w:r>
      <w:r w:rsidR="00CB19FB" w:rsidRPr="00A02DC7">
        <w:rPr>
          <w:rFonts w:ascii="標楷體" w:eastAsia="標楷體" w:hAnsi="標楷體" w:hint="eastAsia"/>
        </w:rPr>
        <w:t>項目說明</w:t>
      </w:r>
    </w:p>
    <w:p w14:paraId="51A469C5" w14:textId="78CE429C" w:rsidR="0095152D" w:rsidRPr="00A02DC7" w:rsidRDefault="006678C6" w:rsidP="0095152D">
      <w:pPr>
        <w:pStyle w:val="ac"/>
        <w:numPr>
          <w:ilvl w:val="0"/>
          <w:numId w:val="9"/>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t>田賽</w:t>
      </w:r>
      <w:r w:rsidR="0095152D" w:rsidRPr="00A02DC7">
        <w:rPr>
          <w:rFonts w:ascii="標楷體" w:eastAsia="標楷體" w:hAnsi="標楷體" w:hint="eastAsia"/>
        </w:rPr>
        <w:t>：</w:t>
      </w:r>
    </w:p>
    <w:tbl>
      <w:tblPr>
        <w:tblStyle w:val="ad"/>
        <w:tblpPr w:leftFromText="180" w:rightFromText="180" w:vertAnchor="text" w:tblpXSpec="center" w:tblpY="1"/>
        <w:tblOverlap w:val="never"/>
        <w:tblW w:w="9673" w:type="dxa"/>
        <w:jc w:val="center"/>
        <w:tblLook w:val="04A0" w:firstRow="1" w:lastRow="0" w:firstColumn="1" w:lastColumn="0" w:noHBand="0" w:noVBand="1"/>
      </w:tblPr>
      <w:tblGrid>
        <w:gridCol w:w="988"/>
        <w:gridCol w:w="1842"/>
        <w:gridCol w:w="2417"/>
        <w:gridCol w:w="3679"/>
        <w:gridCol w:w="747"/>
      </w:tblGrid>
      <w:tr w:rsidR="0095152D" w:rsidRPr="00A02DC7" w14:paraId="55511B4C" w14:textId="77777777" w:rsidTr="00E30E88">
        <w:trPr>
          <w:trHeight w:val="591"/>
          <w:jc w:val="center"/>
        </w:trPr>
        <w:tc>
          <w:tcPr>
            <w:tcW w:w="2830" w:type="dxa"/>
            <w:gridSpan w:val="2"/>
            <w:vAlign w:val="center"/>
          </w:tcPr>
          <w:p w14:paraId="6D0BC534" w14:textId="1C8E410D" w:rsidR="0095152D" w:rsidRPr="00A02DC7" w:rsidRDefault="0095152D"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項目</w:t>
            </w:r>
          </w:p>
        </w:tc>
        <w:tc>
          <w:tcPr>
            <w:tcW w:w="2417" w:type="dxa"/>
            <w:vAlign w:val="center"/>
          </w:tcPr>
          <w:p w14:paraId="77995605" w14:textId="587F5728" w:rsidR="0095152D" w:rsidRPr="00A02DC7" w:rsidRDefault="0095152D"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參加年</w:t>
            </w:r>
            <w:r w:rsidR="00826634" w:rsidRPr="00A02DC7">
              <w:rPr>
                <w:rFonts w:ascii="標楷體" w:eastAsia="標楷體" w:hAnsi="標楷體" w:hint="eastAsia"/>
              </w:rPr>
              <w:t>級</w:t>
            </w:r>
          </w:p>
        </w:tc>
        <w:tc>
          <w:tcPr>
            <w:tcW w:w="3679" w:type="dxa"/>
            <w:vAlign w:val="center"/>
          </w:tcPr>
          <w:p w14:paraId="50860104" w14:textId="45ABF67D" w:rsidR="0095152D" w:rsidRPr="00A02DC7" w:rsidRDefault="0095152D"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說明</w:t>
            </w:r>
          </w:p>
        </w:tc>
        <w:tc>
          <w:tcPr>
            <w:tcW w:w="747" w:type="dxa"/>
            <w:vAlign w:val="center"/>
          </w:tcPr>
          <w:p w14:paraId="3FE1D264" w14:textId="56B7C2FD" w:rsidR="0095152D" w:rsidRPr="00A02DC7" w:rsidRDefault="004749DA"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備註</w:t>
            </w:r>
          </w:p>
        </w:tc>
      </w:tr>
      <w:tr w:rsidR="001D27B1" w:rsidRPr="00A02DC7" w14:paraId="6AD14C52" w14:textId="77777777" w:rsidTr="00E30E88">
        <w:trPr>
          <w:trHeight w:val="1069"/>
          <w:jc w:val="center"/>
        </w:trPr>
        <w:tc>
          <w:tcPr>
            <w:tcW w:w="988" w:type="dxa"/>
            <w:vAlign w:val="center"/>
          </w:tcPr>
          <w:p w14:paraId="39A59105" w14:textId="02789F5B"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擲部</w:t>
            </w:r>
          </w:p>
        </w:tc>
        <w:tc>
          <w:tcPr>
            <w:tcW w:w="1842" w:type="dxa"/>
            <w:vAlign w:val="center"/>
          </w:tcPr>
          <w:p w14:paraId="1FB93F3D" w14:textId="17C9F951"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樂樂棒球擲遠</w:t>
            </w:r>
          </w:p>
        </w:tc>
        <w:tc>
          <w:tcPr>
            <w:tcW w:w="2417" w:type="dxa"/>
            <w:vAlign w:val="center"/>
          </w:tcPr>
          <w:p w14:paraId="20BBD982" w14:textId="26DA4E08"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三、四、五、六年級</w:t>
            </w:r>
          </w:p>
        </w:tc>
        <w:tc>
          <w:tcPr>
            <w:tcW w:w="3679" w:type="dxa"/>
            <w:vMerge w:val="restart"/>
            <w:vAlign w:val="center"/>
          </w:tcPr>
          <w:p w14:paraId="5541829C" w14:textId="78C7533B" w:rsidR="00C7436F" w:rsidRPr="00C7436F" w:rsidRDefault="001D27B1" w:rsidP="00836CD3">
            <w:pPr>
              <w:pStyle w:val="ac"/>
              <w:numPr>
                <w:ilvl w:val="0"/>
                <w:numId w:val="11"/>
              </w:numPr>
              <w:tabs>
                <w:tab w:val="left" w:pos="480"/>
              </w:tabs>
              <w:snapToGrid w:val="0"/>
              <w:spacing w:before="120" w:line="240" w:lineRule="atLeast"/>
              <w:ind w:leftChars="0" w:hanging="482"/>
              <w:rPr>
                <w:rFonts w:ascii="標楷體" w:eastAsia="標楷體" w:hAnsi="標楷體"/>
              </w:rPr>
            </w:pPr>
            <w:r w:rsidRPr="00A02DC7">
              <w:rPr>
                <w:rFonts w:ascii="標楷體" w:eastAsia="標楷體" w:hAnsi="標楷體" w:hint="eastAsia"/>
              </w:rPr>
              <w:t>學生組</w:t>
            </w:r>
            <w:r w:rsidR="00C7436F">
              <w:rPr>
                <w:rFonts w:ascii="標楷體" w:eastAsia="標楷體" w:hAnsi="標楷體"/>
              </w:rPr>
              <w:br/>
            </w:r>
            <w:r w:rsidR="00C7436F">
              <w:rPr>
                <w:rFonts w:ascii="標楷體" w:eastAsia="標楷體" w:hAnsi="標楷體" w:hint="eastAsia"/>
              </w:rPr>
              <w:t>(個人</w:t>
            </w:r>
            <w:r w:rsidR="007160FD">
              <w:rPr>
                <w:rFonts w:ascii="標楷體" w:eastAsia="標楷體" w:hAnsi="標楷體" w:hint="eastAsia"/>
              </w:rPr>
              <w:t>男子</w:t>
            </w:r>
            <w:r w:rsidR="00C7436F">
              <w:rPr>
                <w:rFonts w:ascii="標楷體" w:eastAsia="標楷體" w:hAnsi="標楷體" w:hint="eastAsia"/>
              </w:rPr>
              <w:t xml:space="preserve">組 </w:t>
            </w:r>
            <w:r w:rsidR="007160FD">
              <w:rPr>
                <w:rFonts w:ascii="標楷體" w:eastAsia="標楷體" w:hAnsi="標楷體" w:hint="eastAsia"/>
              </w:rPr>
              <w:t>個人</w:t>
            </w:r>
            <w:r w:rsidR="00C7436F">
              <w:rPr>
                <w:rFonts w:ascii="標楷體" w:eastAsia="標楷體" w:hAnsi="標楷體" w:hint="eastAsia"/>
              </w:rPr>
              <w:t>女子</w:t>
            </w:r>
            <w:r w:rsidR="007160FD">
              <w:rPr>
                <w:rFonts w:ascii="標楷體" w:eastAsia="標楷體" w:hAnsi="標楷體" w:hint="eastAsia"/>
              </w:rPr>
              <w:t>組</w:t>
            </w:r>
            <w:r w:rsidR="00C7436F">
              <w:rPr>
                <w:rFonts w:ascii="標楷體" w:eastAsia="標楷體" w:hAnsi="標楷體" w:hint="eastAsia"/>
              </w:rPr>
              <w:t>)</w:t>
            </w:r>
          </w:p>
          <w:p w14:paraId="43E998E5" w14:textId="2E685332" w:rsidR="001D27B1" w:rsidRPr="00A02DC7" w:rsidRDefault="001D27B1" w:rsidP="00836CD3">
            <w:pPr>
              <w:pStyle w:val="ac"/>
              <w:numPr>
                <w:ilvl w:val="0"/>
                <w:numId w:val="15"/>
              </w:numPr>
              <w:tabs>
                <w:tab w:val="left" w:pos="480"/>
              </w:tabs>
              <w:snapToGrid w:val="0"/>
              <w:spacing w:before="120" w:line="240" w:lineRule="atLeast"/>
              <w:ind w:leftChars="0" w:hanging="482"/>
              <w:rPr>
                <w:rFonts w:ascii="標楷體" w:eastAsia="標楷體" w:hAnsi="標楷體"/>
              </w:rPr>
            </w:pPr>
          </w:p>
          <w:p w14:paraId="2AAB74ED" w14:textId="4E3CE23A" w:rsidR="001D27B1" w:rsidRPr="00A02DC7" w:rsidRDefault="001D27B1" w:rsidP="00836CD3">
            <w:pPr>
              <w:pStyle w:val="ac"/>
              <w:numPr>
                <w:ilvl w:val="0"/>
                <w:numId w:val="11"/>
              </w:numPr>
              <w:tabs>
                <w:tab w:val="left" w:pos="480"/>
              </w:tabs>
              <w:snapToGrid w:val="0"/>
              <w:spacing w:before="120" w:line="240" w:lineRule="atLeast"/>
              <w:ind w:leftChars="0" w:hanging="482"/>
              <w:rPr>
                <w:rFonts w:ascii="標楷體" w:eastAsia="標楷體" w:hAnsi="標楷體"/>
              </w:rPr>
            </w:pPr>
            <w:r w:rsidRPr="00A02DC7">
              <w:rPr>
                <w:rFonts w:ascii="標楷體" w:eastAsia="標楷體" w:hAnsi="標楷體" w:hint="eastAsia"/>
              </w:rPr>
              <w:t>每班可報名兩位男生與兩位女生。</w:t>
            </w:r>
          </w:p>
          <w:p w14:paraId="6BA7DC5D" w14:textId="6DC2FCDC" w:rsidR="001D27B1" w:rsidRPr="00A02DC7" w:rsidRDefault="001D27B1" w:rsidP="00836CD3">
            <w:pPr>
              <w:pStyle w:val="ac"/>
              <w:numPr>
                <w:ilvl w:val="0"/>
                <w:numId w:val="11"/>
              </w:numPr>
              <w:tabs>
                <w:tab w:val="left" w:pos="480"/>
              </w:tabs>
              <w:snapToGrid w:val="0"/>
              <w:spacing w:before="120" w:line="240" w:lineRule="atLeast"/>
              <w:ind w:leftChars="0" w:hanging="482"/>
              <w:rPr>
                <w:rFonts w:ascii="標楷體" w:eastAsia="標楷體" w:hAnsi="標楷體"/>
              </w:rPr>
            </w:pPr>
            <w:r w:rsidRPr="00A02DC7">
              <w:rPr>
                <w:rFonts w:ascii="標楷體" w:eastAsia="標楷體" w:hAnsi="標楷體" w:hint="eastAsia"/>
              </w:rPr>
              <w:t>會前賽</w:t>
            </w:r>
            <w:r w:rsidR="007F50E6">
              <w:rPr>
                <w:rFonts w:ascii="標楷體" w:eastAsia="標楷體" w:hAnsi="標楷體" w:hint="eastAsia"/>
              </w:rPr>
              <w:t>直接</w:t>
            </w:r>
            <w:r w:rsidRPr="00A02DC7">
              <w:rPr>
                <w:rFonts w:ascii="標楷體" w:eastAsia="標楷體" w:hAnsi="標楷體" w:hint="eastAsia"/>
              </w:rPr>
              <w:t>決賽</w:t>
            </w:r>
            <w:r w:rsidR="00DD2FBC" w:rsidRPr="00A02DC7">
              <w:rPr>
                <w:rFonts w:ascii="標楷體" w:eastAsia="標楷體" w:hAnsi="標楷體" w:hint="eastAsia"/>
              </w:rPr>
              <w:t>，並排名與公布</w:t>
            </w:r>
            <w:r w:rsidRPr="00A02DC7">
              <w:rPr>
                <w:rFonts w:ascii="標楷體" w:eastAsia="標楷體" w:hAnsi="標楷體" w:hint="eastAsia"/>
              </w:rPr>
              <w:t>。</w:t>
            </w:r>
          </w:p>
          <w:p w14:paraId="648981A0" w14:textId="41BD392D" w:rsidR="001D27B1" w:rsidRPr="00A02DC7" w:rsidRDefault="001D27B1" w:rsidP="00836CD3">
            <w:pPr>
              <w:pStyle w:val="ac"/>
              <w:numPr>
                <w:ilvl w:val="0"/>
                <w:numId w:val="11"/>
              </w:numPr>
              <w:tabs>
                <w:tab w:val="left" w:pos="480"/>
              </w:tabs>
              <w:snapToGrid w:val="0"/>
              <w:spacing w:before="120" w:line="240" w:lineRule="atLeast"/>
              <w:ind w:leftChars="0" w:hanging="482"/>
              <w:rPr>
                <w:rFonts w:ascii="標楷體" w:eastAsia="標楷體" w:hAnsi="標楷體"/>
              </w:rPr>
            </w:pPr>
            <w:r w:rsidRPr="00A02DC7">
              <w:rPr>
                <w:rFonts w:ascii="標楷體" w:eastAsia="標楷體" w:hAnsi="標楷體" w:hint="eastAsia"/>
              </w:rPr>
              <w:t>參賽選手每位以兩次試擲、試跳為原則，若</w:t>
            </w:r>
            <w:r w:rsidR="007F50E6">
              <w:rPr>
                <w:rFonts w:ascii="標楷體" w:eastAsia="標楷體" w:hAnsi="標楷體" w:hint="eastAsia"/>
              </w:rPr>
              <w:t>時間允許，可增加為三次</w:t>
            </w:r>
            <w:r w:rsidR="00E30E88">
              <w:rPr>
                <w:rFonts w:ascii="標楷體" w:eastAsia="標楷體" w:hAnsi="標楷體" w:hint="eastAsia"/>
              </w:rPr>
              <w:t>。</w:t>
            </w:r>
          </w:p>
          <w:p w14:paraId="61941B9A" w14:textId="5CAE5AE2" w:rsidR="00386352" w:rsidRPr="00A02DC7" w:rsidRDefault="00386352" w:rsidP="00836CD3">
            <w:pPr>
              <w:pStyle w:val="ac"/>
              <w:numPr>
                <w:ilvl w:val="0"/>
                <w:numId w:val="11"/>
              </w:numPr>
              <w:tabs>
                <w:tab w:val="left" w:pos="480"/>
              </w:tabs>
              <w:snapToGrid w:val="0"/>
              <w:spacing w:before="120" w:line="240" w:lineRule="atLeast"/>
              <w:ind w:leftChars="0" w:hanging="482"/>
              <w:rPr>
                <w:rFonts w:ascii="標楷體" w:eastAsia="標楷體" w:hAnsi="標楷體"/>
              </w:rPr>
            </w:pPr>
            <w:r w:rsidRPr="00A02DC7">
              <w:rPr>
                <w:rFonts w:ascii="標楷體" w:eastAsia="標楷體" w:hAnsi="標楷體" w:hint="eastAsia"/>
              </w:rPr>
              <w:t>列入總錦標積分。</w:t>
            </w:r>
          </w:p>
        </w:tc>
        <w:tc>
          <w:tcPr>
            <w:tcW w:w="747" w:type="dxa"/>
            <w:vAlign w:val="center"/>
          </w:tcPr>
          <w:p w14:paraId="09F3D8D0" w14:textId="77777777"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p>
        </w:tc>
      </w:tr>
      <w:tr w:rsidR="001D27B1" w:rsidRPr="00A02DC7" w14:paraId="2A8479B5" w14:textId="77777777" w:rsidTr="00E30E88">
        <w:trPr>
          <w:trHeight w:val="1069"/>
          <w:jc w:val="center"/>
        </w:trPr>
        <w:tc>
          <w:tcPr>
            <w:tcW w:w="988" w:type="dxa"/>
            <w:vMerge w:val="restart"/>
            <w:vAlign w:val="center"/>
          </w:tcPr>
          <w:p w14:paraId="7A69DECC" w14:textId="00E7579E"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跳部</w:t>
            </w:r>
          </w:p>
        </w:tc>
        <w:tc>
          <w:tcPr>
            <w:tcW w:w="1842" w:type="dxa"/>
            <w:vAlign w:val="center"/>
          </w:tcPr>
          <w:p w14:paraId="4A951F6F" w14:textId="4E64CD56"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立定跳遠</w:t>
            </w:r>
          </w:p>
        </w:tc>
        <w:tc>
          <w:tcPr>
            <w:tcW w:w="2417" w:type="dxa"/>
            <w:vAlign w:val="center"/>
          </w:tcPr>
          <w:p w14:paraId="55E3D1BF" w14:textId="1790EA88"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三、四年級</w:t>
            </w:r>
          </w:p>
        </w:tc>
        <w:tc>
          <w:tcPr>
            <w:tcW w:w="3679" w:type="dxa"/>
            <w:vMerge/>
            <w:vAlign w:val="center"/>
          </w:tcPr>
          <w:p w14:paraId="1FF25FDC" w14:textId="78F517C7" w:rsidR="001D27B1" w:rsidRPr="00A02DC7" w:rsidRDefault="001D27B1" w:rsidP="001D27B1">
            <w:pPr>
              <w:tabs>
                <w:tab w:val="left" w:pos="480"/>
              </w:tabs>
              <w:spacing w:before="120" w:line="340" w:lineRule="auto"/>
              <w:rPr>
                <w:rFonts w:ascii="標楷體" w:eastAsia="標楷體" w:hAnsi="標楷體"/>
              </w:rPr>
            </w:pPr>
          </w:p>
        </w:tc>
        <w:tc>
          <w:tcPr>
            <w:tcW w:w="747" w:type="dxa"/>
            <w:vAlign w:val="center"/>
          </w:tcPr>
          <w:p w14:paraId="30543BBC" w14:textId="77777777"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p>
        </w:tc>
      </w:tr>
      <w:tr w:rsidR="001D27B1" w:rsidRPr="00A02DC7" w14:paraId="050FB217" w14:textId="77777777" w:rsidTr="00836CD3">
        <w:trPr>
          <w:trHeight w:val="1766"/>
          <w:jc w:val="center"/>
        </w:trPr>
        <w:tc>
          <w:tcPr>
            <w:tcW w:w="988" w:type="dxa"/>
            <w:vMerge/>
            <w:vAlign w:val="center"/>
          </w:tcPr>
          <w:p w14:paraId="373DE980" w14:textId="77777777"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p>
        </w:tc>
        <w:tc>
          <w:tcPr>
            <w:tcW w:w="1842" w:type="dxa"/>
            <w:vAlign w:val="center"/>
          </w:tcPr>
          <w:p w14:paraId="5D3397AF" w14:textId="2036047D"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跳遠</w:t>
            </w:r>
          </w:p>
        </w:tc>
        <w:tc>
          <w:tcPr>
            <w:tcW w:w="2417" w:type="dxa"/>
            <w:vAlign w:val="center"/>
          </w:tcPr>
          <w:p w14:paraId="1F4EF9A8" w14:textId="2FEDBBD8"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五、六年級</w:t>
            </w:r>
          </w:p>
        </w:tc>
        <w:tc>
          <w:tcPr>
            <w:tcW w:w="3679" w:type="dxa"/>
            <w:vMerge/>
            <w:vAlign w:val="center"/>
          </w:tcPr>
          <w:p w14:paraId="33CC56C8" w14:textId="58DDC4B3" w:rsidR="001D27B1" w:rsidRPr="00A02DC7" w:rsidRDefault="001D27B1" w:rsidP="001D27B1">
            <w:pPr>
              <w:tabs>
                <w:tab w:val="left" w:pos="480"/>
              </w:tabs>
              <w:spacing w:before="120" w:line="340" w:lineRule="auto"/>
              <w:rPr>
                <w:rFonts w:ascii="標楷體" w:eastAsia="標楷體" w:hAnsi="標楷體"/>
              </w:rPr>
            </w:pPr>
          </w:p>
        </w:tc>
        <w:tc>
          <w:tcPr>
            <w:tcW w:w="747" w:type="dxa"/>
            <w:vAlign w:val="center"/>
          </w:tcPr>
          <w:p w14:paraId="412A0BB3" w14:textId="77777777" w:rsidR="001D27B1" w:rsidRPr="00A02DC7" w:rsidRDefault="001D27B1" w:rsidP="001D27B1">
            <w:pPr>
              <w:pStyle w:val="ac"/>
              <w:tabs>
                <w:tab w:val="left" w:pos="480"/>
              </w:tabs>
              <w:spacing w:before="120" w:line="340" w:lineRule="auto"/>
              <w:ind w:leftChars="0" w:left="0"/>
              <w:jc w:val="center"/>
              <w:rPr>
                <w:rFonts w:ascii="標楷體" w:eastAsia="標楷體" w:hAnsi="標楷體"/>
              </w:rPr>
            </w:pPr>
          </w:p>
        </w:tc>
      </w:tr>
    </w:tbl>
    <w:p w14:paraId="6BEC1269" w14:textId="311E8B00" w:rsidR="00863E54" w:rsidRDefault="00863E54">
      <w:pPr>
        <w:rPr>
          <w:rFonts w:ascii="標楷體" w:eastAsia="標楷體" w:hAnsi="標楷體"/>
          <w:highlight w:val="lightGray"/>
        </w:rPr>
      </w:pPr>
    </w:p>
    <w:p w14:paraId="27BE1239" w14:textId="12F8F5CD" w:rsidR="006678C6" w:rsidRPr="00863E54" w:rsidRDefault="00863E54" w:rsidP="00863E54">
      <w:pPr>
        <w:tabs>
          <w:tab w:val="left" w:pos="480"/>
        </w:tabs>
        <w:spacing w:before="120" w:line="340" w:lineRule="auto"/>
        <w:ind w:left="480"/>
        <w:rPr>
          <w:rFonts w:ascii="標楷體" w:eastAsia="標楷體" w:hAnsi="標楷體"/>
        </w:rPr>
      </w:pPr>
      <w:r>
        <w:rPr>
          <w:rFonts w:ascii="標楷體" w:eastAsia="標楷體" w:hAnsi="標楷體" w:hint="eastAsia"/>
        </w:rPr>
        <w:t>(二)</w:t>
      </w:r>
      <w:r w:rsidR="006678C6" w:rsidRPr="00863E54">
        <w:rPr>
          <w:rFonts w:ascii="標楷體" w:eastAsia="標楷體" w:hAnsi="標楷體" w:hint="eastAsia"/>
        </w:rPr>
        <w:t>徑賽</w:t>
      </w:r>
    </w:p>
    <w:tbl>
      <w:tblPr>
        <w:tblStyle w:val="ad"/>
        <w:tblpPr w:leftFromText="180" w:rightFromText="180" w:vertAnchor="text" w:tblpXSpec="center" w:tblpY="1"/>
        <w:tblOverlap w:val="never"/>
        <w:tblW w:w="9652" w:type="dxa"/>
        <w:jc w:val="center"/>
        <w:tblLook w:val="04A0" w:firstRow="1" w:lastRow="0" w:firstColumn="1" w:lastColumn="0" w:noHBand="0" w:noVBand="1"/>
      </w:tblPr>
      <w:tblGrid>
        <w:gridCol w:w="2405"/>
        <w:gridCol w:w="2552"/>
        <w:gridCol w:w="3969"/>
        <w:gridCol w:w="726"/>
      </w:tblGrid>
      <w:tr w:rsidR="00386352" w:rsidRPr="00A02DC7" w14:paraId="71782DF2" w14:textId="77777777" w:rsidTr="00836CD3">
        <w:trPr>
          <w:trHeight w:val="546"/>
          <w:jc w:val="center"/>
        </w:trPr>
        <w:tc>
          <w:tcPr>
            <w:tcW w:w="2405" w:type="dxa"/>
            <w:vAlign w:val="center"/>
          </w:tcPr>
          <w:p w14:paraId="6B7F5FFB" w14:textId="77777777" w:rsidR="004749DA" w:rsidRPr="00A02DC7" w:rsidRDefault="004749DA"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項目</w:t>
            </w:r>
          </w:p>
        </w:tc>
        <w:tc>
          <w:tcPr>
            <w:tcW w:w="2552" w:type="dxa"/>
            <w:vAlign w:val="center"/>
          </w:tcPr>
          <w:p w14:paraId="10920E1B" w14:textId="1ED96264" w:rsidR="004749DA" w:rsidRPr="00A02DC7" w:rsidRDefault="004749DA"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參加年</w:t>
            </w:r>
            <w:r w:rsidR="00826634" w:rsidRPr="00A02DC7">
              <w:rPr>
                <w:rFonts w:ascii="標楷體" w:eastAsia="標楷體" w:hAnsi="標楷體" w:hint="eastAsia"/>
              </w:rPr>
              <w:t>級</w:t>
            </w:r>
          </w:p>
        </w:tc>
        <w:tc>
          <w:tcPr>
            <w:tcW w:w="3969" w:type="dxa"/>
            <w:vAlign w:val="center"/>
          </w:tcPr>
          <w:p w14:paraId="4E33E744" w14:textId="77777777" w:rsidR="004749DA" w:rsidRPr="00A02DC7" w:rsidRDefault="004749DA"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說明</w:t>
            </w:r>
          </w:p>
        </w:tc>
        <w:tc>
          <w:tcPr>
            <w:tcW w:w="726" w:type="dxa"/>
            <w:vAlign w:val="center"/>
          </w:tcPr>
          <w:p w14:paraId="383C0427" w14:textId="77777777" w:rsidR="004749DA" w:rsidRPr="00A02DC7" w:rsidRDefault="004749DA"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備註</w:t>
            </w:r>
          </w:p>
        </w:tc>
      </w:tr>
      <w:tr w:rsidR="004749DA" w:rsidRPr="00A02DC7" w14:paraId="2D11EED1" w14:textId="77777777" w:rsidTr="00836CD3">
        <w:trPr>
          <w:trHeight w:val="534"/>
          <w:jc w:val="center"/>
        </w:trPr>
        <w:tc>
          <w:tcPr>
            <w:tcW w:w="2405" w:type="dxa"/>
            <w:vAlign w:val="center"/>
          </w:tcPr>
          <w:p w14:paraId="2FDFB6DB" w14:textId="511D6B90" w:rsidR="004749DA" w:rsidRPr="00A02DC7" w:rsidRDefault="00CC7D90"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六十公尺大家一起跑</w:t>
            </w:r>
          </w:p>
        </w:tc>
        <w:tc>
          <w:tcPr>
            <w:tcW w:w="2552" w:type="dxa"/>
            <w:vAlign w:val="center"/>
          </w:tcPr>
          <w:p w14:paraId="3476BF22" w14:textId="455FAEFC" w:rsidR="004749DA" w:rsidRPr="00A02DC7" w:rsidRDefault="00DD2FBC" w:rsidP="001D27B1">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一、二年級</w:t>
            </w:r>
          </w:p>
        </w:tc>
        <w:tc>
          <w:tcPr>
            <w:tcW w:w="3969" w:type="dxa"/>
            <w:vAlign w:val="center"/>
          </w:tcPr>
          <w:p w14:paraId="4C49D213" w14:textId="221779A4" w:rsidR="00DD2FBC" w:rsidRPr="00A02DC7" w:rsidRDefault="00DD2FBC" w:rsidP="00836CD3">
            <w:pPr>
              <w:pStyle w:val="ac"/>
              <w:numPr>
                <w:ilvl w:val="0"/>
                <w:numId w:val="14"/>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學生組</w:t>
            </w:r>
          </w:p>
          <w:p w14:paraId="7A1ED5CF" w14:textId="3260F2A7" w:rsidR="004749DA" w:rsidRPr="00A02DC7" w:rsidRDefault="00DD2FBC" w:rsidP="00836CD3">
            <w:pPr>
              <w:pStyle w:val="ac"/>
              <w:numPr>
                <w:ilvl w:val="0"/>
                <w:numId w:val="14"/>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全班參加</w:t>
            </w:r>
          </w:p>
          <w:p w14:paraId="611350EF" w14:textId="79E7D89A" w:rsidR="00DD2FBC" w:rsidRPr="00A02DC7" w:rsidRDefault="00DD2FBC" w:rsidP="00836CD3">
            <w:pPr>
              <w:pStyle w:val="ac"/>
              <w:numPr>
                <w:ilvl w:val="0"/>
                <w:numId w:val="14"/>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各班分組以一組五至</w:t>
            </w:r>
            <w:r w:rsidR="00E30E88">
              <w:rPr>
                <w:rFonts w:ascii="標楷體" w:eastAsia="標楷體" w:hAnsi="標楷體" w:hint="eastAsia"/>
              </w:rPr>
              <w:t>六</w:t>
            </w:r>
            <w:r w:rsidRPr="00A02DC7">
              <w:rPr>
                <w:rFonts w:ascii="標楷體" w:eastAsia="標楷體" w:hAnsi="標楷體" w:hint="eastAsia"/>
              </w:rPr>
              <w:t>人為原則，分成四組。</w:t>
            </w:r>
          </w:p>
          <w:p w14:paraId="3A1FAE59" w14:textId="72553AE9" w:rsidR="00B12D43" w:rsidRPr="00A02DC7" w:rsidRDefault="00B12D43" w:rsidP="00836CD3">
            <w:pPr>
              <w:pStyle w:val="ac"/>
              <w:numPr>
                <w:ilvl w:val="0"/>
                <w:numId w:val="14"/>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由</w:t>
            </w:r>
            <w:r w:rsidR="00884139">
              <w:rPr>
                <w:rFonts w:ascii="標楷體" w:eastAsia="標楷體" w:hAnsi="標楷體" w:hint="eastAsia"/>
              </w:rPr>
              <w:t>該班</w:t>
            </w:r>
            <w:r w:rsidRPr="00A02DC7">
              <w:rPr>
                <w:rFonts w:ascii="標楷體" w:eastAsia="標楷體" w:hAnsi="標楷體" w:hint="eastAsia"/>
              </w:rPr>
              <w:t>體育老師在賽前提早分組。</w:t>
            </w:r>
          </w:p>
          <w:p w14:paraId="4A8F5172" w14:textId="3344F0D3" w:rsidR="00DD2FBC" w:rsidRPr="00A02DC7" w:rsidRDefault="00B12D43" w:rsidP="00836CD3">
            <w:pPr>
              <w:pStyle w:val="ac"/>
              <w:numPr>
                <w:ilvl w:val="0"/>
                <w:numId w:val="14"/>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校慶運動會時</w:t>
            </w:r>
            <w:r w:rsidR="00DD2FBC" w:rsidRPr="00A02DC7">
              <w:rPr>
                <w:rFonts w:ascii="標楷體" w:eastAsia="標楷體" w:hAnsi="標楷體" w:hint="eastAsia"/>
              </w:rPr>
              <w:t>依照班級順序進行比賽。</w:t>
            </w:r>
          </w:p>
        </w:tc>
        <w:tc>
          <w:tcPr>
            <w:tcW w:w="726" w:type="dxa"/>
            <w:vAlign w:val="center"/>
          </w:tcPr>
          <w:p w14:paraId="773450F0" w14:textId="77777777" w:rsidR="004749DA" w:rsidRPr="00A02DC7" w:rsidRDefault="004749DA" w:rsidP="001D27B1">
            <w:pPr>
              <w:pStyle w:val="ac"/>
              <w:tabs>
                <w:tab w:val="left" w:pos="480"/>
              </w:tabs>
              <w:spacing w:before="120" w:line="340" w:lineRule="auto"/>
              <w:ind w:leftChars="0" w:left="0"/>
              <w:jc w:val="center"/>
              <w:rPr>
                <w:rFonts w:ascii="標楷體" w:eastAsia="標楷體" w:hAnsi="標楷體"/>
              </w:rPr>
            </w:pPr>
          </w:p>
        </w:tc>
      </w:tr>
      <w:tr w:rsidR="00561A9A" w:rsidRPr="00A02DC7" w14:paraId="0376FD69" w14:textId="77777777" w:rsidTr="00836CD3">
        <w:trPr>
          <w:trHeight w:val="1522"/>
          <w:jc w:val="center"/>
        </w:trPr>
        <w:tc>
          <w:tcPr>
            <w:tcW w:w="2405" w:type="dxa"/>
            <w:vAlign w:val="center"/>
          </w:tcPr>
          <w:p w14:paraId="7F7FD0D1" w14:textId="608022C9" w:rsidR="00561A9A" w:rsidRPr="00A02DC7" w:rsidRDefault="00561A9A" w:rsidP="00561A9A">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六十公尺</w:t>
            </w:r>
          </w:p>
        </w:tc>
        <w:tc>
          <w:tcPr>
            <w:tcW w:w="2552" w:type="dxa"/>
            <w:vAlign w:val="center"/>
          </w:tcPr>
          <w:p w14:paraId="657AE413" w14:textId="2EC3630B" w:rsidR="00561A9A" w:rsidRPr="00A02DC7" w:rsidRDefault="00561A9A" w:rsidP="00561A9A">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三、四、五、六年級</w:t>
            </w:r>
          </w:p>
        </w:tc>
        <w:tc>
          <w:tcPr>
            <w:tcW w:w="3969" w:type="dxa"/>
            <w:vMerge w:val="restart"/>
            <w:vAlign w:val="center"/>
          </w:tcPr>
          <w:p w14:paraId="13534273" w14:textId="6864CC8F" w:rsidR="00E30E88" w:rsidRDefault="00E30E88" w:rsidP="00836CD3">
            <w:pPr>
              <w:pStyle w:val="ac"/>
              <w:numPr>
                <w:ilvl w:val="0"/>
                <w:numId w:val="47"/>
              </w:numPr>
              <w:tabs>
                <w:tab w:val="left" w:pos="480"/>
              </w:tabs>
              <w:snapToGrid w:val="0"/>
              <w:spacing w:before="120" w:line="240" w:lineRule="atLeast"/>
              <w:ind w:leftChars="0"/>
              <w:rPr>
                <w:rFonts w:ascii="標楷體" w:eastAsia="標楷體" w:hAnsi="標楷體"/>
              </w:rPr>
            </w:pPr>
            <w:r>
              <w:rPr>
                <w:rFonts w:ascii="標楷體" w:eastAsia="標楷體" w:hAnsi="標楷體" w:hint="eastAsia"/>
              </w:rPr>
              <w:t>學生組</w:t>
            </w:r>
          </w:p>
          <w:p w14:paraId="57D33B38" w14:textId="02911806" w:rsidR="00561A9A" w:rsidRPr="00561A9A" w:rsidRDefault="00E30E88" w:rsidP="00836CD3">
            <w:pPr>
              <w:pStyle w:val="ac"/>
              <w:tabs>
                <w:tab w:val="left" w:pos="480"/>
              </w:tabs>
              <w:snapToGrid w:val="0"/>
              <w:spacing w:before="120" w:line="240" w:lineRule="atLeast"/>
              <w:ind w:leftChars="0"/>
              <w:rPr>
                <w:rFonts w:ascii="標楷體" w:eastAsia="標楷體" w:hAnsi="標楷體"/>
              </w:rPr>
            </w:pPr>
            <w:r w:rsidRPr="00E30E88">
              <w:rPr>
                <w:rFonts w:ascii="標楷體" w:eastAsia="標楷體" w:hAnsi="標楷體" w:hint="eastAsia"/>
              </w:rPr>
              <w:t>(個人男子組 個人女子組)</w:t>
            </w:r>
            <w:r w:rsidRPr="00561A9A">
              <w:rPr>
                <w:rFonts w:ascii="標楷體" w:eastAsia="標楷體" w:hAnsi="標楷體"/>
              </w:rPr>
              <w:t xml:space="preserve"> </w:t>
            </w:r>
          </w:p>
          <w:p w14:paraId="06D3EED6" w14:textId="27EDF43F" w:rsidR="00561A9A" w:rsidRDefault="00561A9A" w:rsidP="00836CD3">
            <w:pPr>
              <w:pStyle w:val="ac"/>
              <w:numPr>
                <w:ilvl w:val="0"/>
                <w:numId w:val="47"/>
              </w:numPr>
              <w:tabs>
                <w:tab w:val="left" w:pos="480"/>
              </w:tabs>
              <w:snapToGrid w:val="0"/>
              <w:spacing w:before="120" w:line="240" w:lineRule="atLeast"/>
              <w:ind w:leftChars="0"/>
              <w:rPr>
                <w:rFonts w:ascii="標楷體" w:eastAsia="標楷體" w:hAnsi="標楷體"/>
              </w:rPr>
            </w:pPr>
            <w:r w:rsidRPr="00561A9A">
              <w:rPr>
                <w:rFonts w:ascii="標楷體" w:eastAsia="標楷體" w:hAnsi="標楷體" w:hint="eastAsia"/>
              </w:rPr>
              <w:t>每班可報名兩位男生與兩位女生。</w:t>
            </w:r>
          </w:p>
          <w:p w14:paraId="05C0D1BE" w14:textId="540DE90D" w:rsidR="00561A9A" w:rsidRPr="00561A9A" w:rsidRDefault="00561A9A" w:rsidP="00836CD3">
            <w:pPr>
              <w:pStyle w:val="ac"/>
              <w:numPr>
                <w:ilvl w:val="0"/>
                <w:numId w:val="47"/>
              </w:numPr>
              <w:tabs>
                <w:tab w:val="left" w:pos="480"/>
              </w:tabs>
              <w:snapToGrid w:val="0"/>
              <w:spacing w:before="120" w:line="240" w:lineRule="atLeast"/>
              <w:ind w:leftChars="0"/>
              <w:rPr>
                <w:rFonts w:ascii="標楷體" w:eastAsia="標楷體" w:hAnsi="標楷體"/>
              </w:rPr>
            </w:pPr>
            <w:r w:rsidRPr="00561A9A">
              <w:rPr>
                <w:rFonts w:ascii="標楷體" w:eastAsia="標楷體" w:hAnsi="標楷體" w:hint="eastAsia"/>
              </w:rPr>
              <w:t>會前賽完成預賽與決賽，並排名與公布。</w:t>
            </w:r>
          </w:p>
          <w:p w14:paraId="368C9A60" w14:textId="5918B434" w:rsidR="00561A9A" w:rsidRPr="00A02DC7" w:rsidRDefault="00561A9A" w:rsidP="00836CD3">
            <w:pPr>
              <w:pStyle w:val="ac"/>
              <w:numPr>
                <w:ilvl w:val="0"/>
                <w:numId w:val="47"/>
              </w:numPr>
              <w:tabs>
                <w:tab w:val="left" w:pos="480"/>
              </w:tabs>
              <w:snapToGrid w:val="0"/>
              <w:spacing w:before="120" w:line="240" w:lineRule="atLeast"/>
              <w:ind w:leftChars="0"/>
              <w:rPr>
                <w:rFonts w:ascii="標楷體" w:eastAsia="標楷體" w:hAnsi="標楷體"/>
              </w:rPr>
            </w:pPr>
            <w:r w:rsidRPr="00561A9A">
              <w:rPr>
                <w:rFonts w:ascii="標楷體" w:eastAsia="標楷體" w:hAnsi="標楷體" w:hint="eastAsia"/>
              </w:rPr>
              <w:t>列入總錦標積分。</w:t>
            </w:r>
          </w:p>
        </w:tc>
        <w:tc>
          <w:tcPr>
            <w:tcW w:w="726" w:type="dxa"/>
            <w:vAlign w:val="center"/>
          </w:tcPr>
          <w:p w14:paraId="4B0B16D0" w14:textId="77777777" w:rsidR="00561A9A" w:rsidRPr="00A02DC7" w:rsidRDefault="00561A9A" w:rsidP="00561A9A">
            <w:pPr>
              <w:pStyle w:val="ac"/>
              <w:tabs>
                <w:tab w:val="left" w:pos="480"/>
              </w:tabs>
              <w:spacing w:before="120" w:line="340" w:lineRule="auto"/>
              <w:ind w:leftChars="0" w:left="0"/>
              <w:jc w:val="center"/>
              <w:rPr>
                <w:rFonts w:ascii="標楷體" w:eastAsia="標楷體" w:hAnsi="標楷體"/>
              </w:rPr>
            </w:pPr>
          </w:p>
        </w:tc>
      </w:tr>
      <w:tr w:rsidR="00561A9A" w:rsidRPr="00A02DC7" w14:paraId="5016EDD9" w14:textId="77777777" w:rsidTr="00836CD3">
        <w:trPr>
          <w:trHeight w:val="546"/>
          <w:jc w:val="center"/>
        </w:trPr>
        <w:tc>
          <w:tcPr>
            <w:tcW w:w="2405" w:type="dxa"/>
            <w:vAlign w:val="center"/>
          </w:tcPr>
          <w:p w14:paraId="06E46271" w14:textId="18BB77A9" w:rsidR="00561A9A" w:rsidRPr="00A02DC7" w:rsidRDefault="00561A9A" w:rsidP="00561A9A">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一百公尺</w:t>
            </w:r>
          </w:p>
        </w:tc>
        <w:tc>
          <w:tcPr>
            <w:tcW w:w="2552" w:type="dxa"/>
            <w:vAlign w:val="center"/>
          </w:tcPr>
          <w:p w14:paraId="02A12C7F" w14:textId="6AEA5FFD" w:rsidR="00561A9A" w:rsidRPr="00A02DC7" w:rsidRDefault="00561A9A" w:rsidP="00561A9A">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三、四、五、六年級</w:t>
            </w:r>
          </w:p>
        </w:tc>
        <w:tc>
          <w:tcPr>
            <w:tcW w:w="3969" w:type="dxa"/>
            <w:vMerge/>
            <w:vAlign w:val="center"/>
          </w:tcPr>
          <w:p w14:paraId="7C34B463" w14:textId="77777777" w:rsidR="00561A9A" w:rsidRPr="00A02DC7" w:rsidRDefault="00561A9A" w:rsidP="00836CD3">
            <w:pPr>
              <w:pStyle w:val="ac"/>
              <w:tabs>
                <w:tab w:val="left" w:pos="480"/>
              </w:tabs>
              <w:snapToGrid w:val="0"/>
              <w:spacing w:before="120" w:line="240" w:lineRule="atLeast"/>
              <w:ind w:leftChars="0" w:left="0"/>
              <w:rPr>
                <w:rFonts w:ascii="標楷體" w:eastAsia="標楷體" w:hAnsi="標楷體"/>
              </w:rPr>
            </w:pPr>
          </w:p>
        </w:tc>
        <w:tc>
          <w:tcPr>
            <w:tcW w:w="726" w:type="dxa"/>
            <w:vAlign w:val="center"/>
          </w:tcPr>
          <w:p w14:paraId="0CF93946" w14:textId="77777777" w:rsidR="00561A9A" w:rsidRPr="00A02DC7" w:rsidRDefault="00561A9A" w:rsidP="00561A9A">
            <w:pPr>
              <w:pStyle w:val="ac"/>
              <w:tabs>
                <w:tab w:val="left" w:pos="480"/>
              </w:tabs>
              <w:spacing w:before="120" w:line="340" w:lineRule="auto"/>
              <w:ind w:leftChars="0" w:left="0"/>
              <w:jc w:val="center"/>
              <w:rPr>
                <w:rFonts w:ascii="標楷體" w:eastAsia="標楷體" w:hAnsi="標楷體"/>
              </w:rPr>
            </w:pPr>
          </w:p>
        </w:tc>
      </w:tr>
      <w:tr w:rsidR="00DD2FBC" w:rsidRPr="00A02DC7" w14:paraId="6B530DE6" w14:textId="77777777" w:rsidTr="00836CD3">
        <w:trPr>
          <w:trHeight w:val="534"/>
          <w:jc w:val="center"/>
        </w:trPr>
        <w:tc>
          <w:tcPr>
            <w:tcW w:w="2405" w:type="dxa"/>
            <w:vAlign w:val="center"/>
          </w:tcPr>
          <w:p w14:paraId="4BCACDED" w14:textId="4B288CB4"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lastRenderedPageBreak/>
              <w:t>兩百公尺</w:t>
            </w:r>
          </w:p>
        </w:tc>
        <w:tc>
          <w:tcPr>
            <w:tcW w:w="2552" w:type="dxa"/>
            <w:vAlign w:val="center"/>
          </w:tcPr>
          <w:p w14:paraId="3E4ADCB5" w14:textId="7CFB1F55"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五、六年級</w:t>
            </w:r>
          </w:p>
        </w:tc>
        <w:tc>
          <w:tcPr>
            <w:tcW w:w="3969" w:type="dxa"/>
            <w:vAlign w:val="center"/>
          </w:tcPr>
          <w:p w14:paraId="6A8BA777" w14:textId="77777777" w:rsidR="00836CD3" w:rsidRDefault="00836CD3" w:rsidP="00836CD3">
            <w:pPr>
              <w:pStyle w:val="ac"/>
              <w:numPr>
                <w:ilvl w:val="0"/>
                <w:numId w:val="16"/>
              </w:numPr>
              <w:tabs>
                <w:tab w:val="left" w:pos="480"/>
              </w:tabs>
              <w:snapToGrid w:val="0"/>
              <w:spacing w:before="120" w:line="240" w:lineRule="atLeast"/>
              <w:ind w:leftChars="0"/>
              <w:rPr>
                <w:rFonts w:ascii="標楷體" w:eastAsia="標楷體" w:hAnsi="標楷體"/>
              </w:rPr>
            </w:pPr>
            <w:r>
              <w:rPr>
                <w:rFonts w:ascii="標楷體" w:eastAsia="標楷體" w:hAnsi="標楷體" w:hint="eastAsia"/>
              </w:rPr>
              <w:t>學生組</w:t>
            </w:r>
          </w:p>
          <w:p w14:paraId="0B557E38" w14:textId="0AA46C81" w:rsidR="00DD2FBC" w:rsidRPr="00A02DC7" w:rsidRDefault="00836CD3" w:rsidP="00836CD3">
            <w:pPr>
              <w:pStyle w:val="ac"/>
              <w:tabs>
                <w:tab w:val="left" w:pos="480"/>
              </w:tabs>
              <w:snapToGrid w:val="0"/>
              <w:spacing w:before="120" w:line="240" w:lineRule="atLeast"/>
              <w:ind w:leftChars="0"/>
              <w:rPr>
                <w:rFonts w:ascii="標楷體" w:eastAsia="標楷體" w:hAnsi="標楷體"/>
              </w:rPr>
            </w:pPr>
            <w:r w:rsidRPr="00E30E88">
              <w:rPr>
                <w:rFonts w:ascii="標楷體" w:eastAsia="標楷體" w:hAnsi="標楷體" w:hint="eastAsia"/>
              </w:rPr>
              <w:t>(個人男子組 個人女子組)</w:t>
            </w:r>
          </w:p>
          <w:p w14:paraId="66D4CA82" w14:textId="60E35665" w:rsidR="00386352" w:rsidRPr="00A02DC7" w:rsidRDefault="00386352" w:rsidP="00836CD3">
            <w:pPr>
              <w:pStyle w:val="ac"/>
              <w:numPr>
                <w:ilvl w:val="0"/>
                <w:numId w:val="16"/>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每班可報名兩位男生與兩位女生。</w:t>
            </w:r>
          </w:p>
          <w:p w14:paraId="78F9AFA9" w14:textId="1A84B7AE" w:rsidR="00386352" w:rsidRPr="00A02DC7" w:rsidRDefault="00386352" w:rsidP="00836CD3">
            <w:pPr>
              <w:pStyle w:val="ac"/>
              <w:numPr>
                <w:ilvl w:val="0"/>
                <w:numId w:val="16"/>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會前賽</w:t>
            </w:r>
            <w:r w:rsidR="001C3651">
              <w:rPr>
                <w:rFonts w:ascii="標楷體" w:eastAsia="標楷體" w:hAnsi="標楷體" w:hint="eastAsia"/>
              </w:rPr>
              <w:t>直接</w:t>
            </w:r>
            <w:r w:rsidR="00836CD3">
              <w:rPr>
                <w:rFonts w:ascii="標楷體" w:eastAsia="標楷體" w:hAnsi="標楷體" w:hint="eastAsia"/>
              </w:rPr>
              <w:t>計時</w:t>
            </w:r>
            <w:r w:rsidRPr="00A02DC7">
              <w:rPr>
                <w:rFonts w:ascii="標楷體" w:eastAsia="標楷體" w:hAnsi="標楷體" w:hint="eastAsia"/>
              </w:rPr>
              <w:t>決賽，並排名與公布。</w:t>
            </w:r>
          </w:p>
          <w:p w14:paraId="5901DCE6" w14:textId="0B58F106" w:rsidR="00386352" w:rsidRPr="00A02DC7" w:rsidRDefault="00386352" w:rsidP="00836CD3">
            <w:pPr>
              <w:pStyle w:val="ac"/>
              <w:numPr>
                <w:ilvl w:val="0"/>
                <w:numId w:val="16"/>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列入總錦標積分。</w:t>
            </w:r>
          </w:p>
        </w:tc>
        <w:tc>
          <w:tcPr>
            <w:tcW w:w="726" w:type="dxa"/>
            <w:vAlign w:val="center"/>
          </w:tcPr>
          <w:p w14:paraId="378458E5" w14:textId="77777777"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p>
        </w:tc>
      </w:tr>
      <w:tr w:rsidR="00DD2FBC" w:rsidRPr="00A02DC7" w14:paraId="1E573895" w14:textId="77777777" w:rsidTr="00836CD3">
        <w:trPr>
          <w:trHeight w:val="546"/>
          <w:jc w:val="center"/>
        </w:trPr>
        <w:tc>
          <w:tcPr>
            <w:tcW w:w="2405" w:type="dxa"/>
            <w:vAlign w:val="center"/>
          </w:tcPr>
          <w:p w14:paraId="693F43CE" w14:textId="50DC9D59"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四百公尺</w:t>
            </w:r>
            <w:r w:rsidR="00386352" w:rsidRPr="00A02DC7">
              <w:rPr>
                <w:rFonts w:ascii="標楷體" w:eastAsia="標楷體" w:hAnsi="標楷體" w:hint="eastAsia"/>
              </w:rPr>
              <w:t>混合</w:t>
            </w:r>
            <w:r w:rsidRPr="00A02DC7">
              <w:rPr>
                <w:rFonts w:ascii="標楷體" w:eastAsia="標楷體" w:hAnsi="標楷體" w:hint="eastAsia"/>
              </w:rPr>
              <w:t>接力</w:t>
            </w:r>
          </w:p>
        </w:tc>
        <w:tc>
          <w:tcPr>
            <w:tcW w:w="2552" w:type="dxa"/>
            <w:vAlign w:val="center"/>
          </w:tcPr>
          <w:p w14:paraId="3B193597" w14:textId="7FCFE31A"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三、四、五、六年級</w:t>
            </w:r>
          </w:p>
        </w:tc>
        <w:tc>
          <w:tcPr>
            <w:tcW w:w="3969" w:type="dxa"/>
            <w:vAlign w:val="center"/>
          </w:tcPr>
          <w:p w14:paraId="747C3032" w14:textId="6DC7CB09" w:rsidR="00386352" w:rsidRPr="00884139" w:rsidRDefault="00386352" w:rsidP="00836CD3">
            <w:pPr>
              <w:pStyle w:val="ac"/>
              <w:numPr>
                <w:ilvl w:val="0"/>
                <w:numId w:val="17"/>
              </w:numPr>
              <w:tabs>
                <w:tab w:val="left" w:pos="480"/>
              </w:tabs>
              <w:snapToGrid w:val="0"/>
              <w:spacing w:before="120" w:line="240" w:lineRule="atLeast"/>
              <w:ind w:leftChars="0"/>
              <w:rPr>
                <w:rFonts w:ascii="標楷體" w:eastAsia="標楷體" w:hAnsi="標楷體"/>
              </w:rPr>
            </w:pPr>
            <w:r w:rsidRPr="00884139">
              <w:rPr>
                <w:rFonts w:ascii="標楷體" w:eastAsia="標楷體" w:hAnsi="標楷體" w:hint="eastAsia"/>
              </w:rPr>
              <w:t>每班</w:t>
            </w:r>
            <w:r w:rsidR="00884139">
              <w:rPr>
                <w:rFonts w:ascii="標楷體" w:eastAsia="標楷體" w:hAnsi="標楷體" w:hint="eastAsia"/>
              </w:rPr>
              <w:t>學生</w:t>
            </w:r>
            <w:r w:rsidRPr="00884139">
              <w:rPr>
                <w:rFonts w:ascii="標楷體" w:eastAsia="標楷體" w:hAnsi="標楷體" w:hint="eastAsia"/>
              </w:rPr>
              <w:t>可報名一組，</w:t>
            </w:r>
            <w:r w:rsidRPr="00884139">
              <w:rPr>
                <w:rFonts w:ascii="標楷體" w:eastAsia="標楷體" w:hAnsi="標楷體" w:hint="eastAsia"/>
                <w:u w:val="single"/>
              </w:rPr>
              <w:t>兩位男生、兩位女生</w:t>
            </w:r>
            <w:r w:rsidR="009639DB">
              <w:rPr>
                <w:rFonts w:ascii="標楷體" w:eastAsia="標楷體" w:hAnsi="標楷體" w:hint="eastAsia"/>
                <w:u w:val="single"/>
              </w:rPr>
              <w:t>(</w:t>
            </w:r>
            <w:r w:rsidR="009639DB" w:rsidRPr="009639DB">
              <w:rPr>
                <w:rFonts w:ascii="標楷體" w:eastAsia="標楷體" w:hAnsi="標楷體" w:hint="eastAsia"/>
                <w:b/>
                <w:u w:val="single"/>
              </w:rPr>
              <w:t>棒數自行排列</w:t>
            </w:r>
            <w:r w:rsidR="009639DB">
              <w:rPr>
                <w:rFonts w:ascii="標楷體" w:eastAsia="標楷體" w:hAnsi="標楷體" w:hint="eastAsia"/>
                <w:u w:val="single"/>
              </w:rPr>
              <w:t>)</w:t>
            </w:r>
            <w:r w:rsidRPr="00884139">
              <w:rPr>
                <w:rFonts w:ascii="標楷體" w:eastAsia="標楷體" w:hAnsi="標楷體" w:hint="eastAsia"/>
                <w:u w:val="single"/>
              </w:rPr>
              <w:t>。</w:t>
            </w:r>
          </w:p>
          <w:p w14:paraId="387B3B76" w14:textId="5A9DDA4D" w:rsidR="003F7E65" w:rsidRPr="00A02DC7" w:rsidRDefault="003F7E65" w:rsidP="00836CD3">
            <w:pPr>
              <w:pStyle w:val="ac"/>
              <w:numPr>
                <w:ilvl w:val="0"/>
                <w:numId w:val="17"/>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分年</w:t>
            </w:r>
            <w:r w:rsidR="00836CD3">
              <w:rPr>
                <w:rFonts w:ascii="標楷體" w:eastAsia="標楷體" w:hAnsi="標楷體" w:hint="eastAsia"/>
              </w:rPr>
              <w:t>級</w:t>
            </w:r>
            <w:r w:rsidRPr="00A02DC7">
              <w:rPr>
                <w:rFonts w:ascii="標楷體" w:eastAsia="標楷體" w:hAnsi="標楷體" w:hint="eastAsia"/>
              </w:rPr>
              <w:t>競賽</w:t>
            </w:r>
            <w:r w:rsidR="00836CD3">
              <w:rPr>
                <w:rFonts w:ascii="標楷體" w:eastAsia="標楷體" w:hAnsi="標楷體" w:hint="eastAsia"/>
              </w:rPr>
              <w:t>和</w:t>
            </w:r>
            <w:r w:rsidRPr="00A02DC7">
              <w:rPr>
                <w:rFonts w:ascii="標楷體" w:eastAsia="標楷體" w:hAnsi="標楷體" w:hint="eastAsia"/>
              </w:rPr>
              <w:t>排名。</w:t>
            </w:r>
          </w:p>
          <w:p w14:paraId="48ABE431" w14:textId="5BC461FE" w:rsidR="00386352" w:rsidRPr="005F22F7" w:rsidRDefault="00BB5BDF" w:rsidP="00836CD3">
            <w:pPr>
              <w:pStyle w:val="ac"/>
              <w:numPr>
                <w:ilvl w:val="0"/>
                <w:numId w:val="17"/>
              </w:numPr>
              <w:tabs>
                <w:tab w:val="left" w:pos="480"/>
              </w:tabs>
              <w:snapToGrid w:val="0"/>
              <w:spacing w:before="120" w:line="240" w:lineRule="atLeast"/>
              <w:ind w:leftChars="0"/>
              <w:rPr>
                <w:rFonts w:ascii="標楷體" w:eastAsia="標楷體" w:hAnsi="標楷體"/>
                <w:u w:val="single"/>
              </w:rPr>
            </w:pPr>
            <w:r>
              <w:rPr>
                <w:rFonts w:ascii="標楷體" w:eastAsia="標楷體" w:hAnsi="標楷體" w:hint="eastAsia"/>
                <w:u w:val="single"/>
              </w:rPr>
              <w:t>會前賽直接計時決賽</w:t>
            </w:r>
            <w:r w:rsidR="00C03B09">
              <w:rPr>
                <w:rFonts w:ascii="標楷體" w:eastAsia="標楷體" w:hAnsi="標楷體" w:hint="eastAsia"/>
                <w:u w:val="single"/>
              </w:rPr>
              <w:t>ㄏ</w:t>
            </w:r>
            <w:r w:rsidR="00386352" w:rsidRPr="005F22F7">
              <w:rPr>
                <w:rFonts w:ascii="標楷體" w:eastAsia="標楷體" w:hAnsi="標楷體" w:hint="eastAsia"/>
                <w:u w:val="single"/>
              </w:rPr>
              <w:t>。</w:t>
            </w:r>
          </w:p>
          <w:p w14:paraId="5129B014" w14:textId="5FA618FA" w:rsidR="00386352" w:rsidRPr="00A02DC7" w:rsidRDefault="00386352" w:rsidP="00836CD3">
            <w:pPr>
              <w:pStyle w:val="ac"/>
              <w:numPr>
                <w:ilvl w:val="0"/>
                <w:numId w:val="17"/>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列入總錦標積分。</w:t>
            </w:r>
          </w:p>
        </w:tc>
        <w:tc>
          <w:tcPr>
            <w:tcW w:w="726" w:type="dxa"/>
            <w:vAlign w:val="center"/>
          </w:tcPr>
          <w:p w14:paraId="4754E162" w14:textId="77777777"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p>
        </w:tc>
      </w:tr>
      <w:tr w:rsidR="00DD2FBC" w:rsidRPr="00A02DC7" w14:paraId="4EC2E419" w14:textId="77777777" w:rsidTr="00836CD3">
        <w:trPr>
          <w:trHeight w:val="546"/>
          <w:jc w:val="center"/>
        </w:trPr>
        <w:tc>
          <w:tcPr>
            <w:tcW w:w="2405" w:type="dxa"/>
            <w:vAlign w:val="center"/>
          </w:tcPr>
          <w:p w14:paraId="6FE553D7" w14:textId="132EAA95"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大隊接力</w:t>
            </w:r>
          </w:p>
        </w:tc>
        <w:tc>
          <w:tcPr>
            <w:tcW w:w="2552" w:type="dxa"/>
            <w:vAlign w:val="center"/>
          </w:tcPr>
          <w:p w14:paraId="4BCE4B60" w14:textId="09ED204D"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三、四、五、六年級</w:t>
            </w:r>
          </w:p>
        </w:tc>
        <w:tc>
          <w:tcPr>
            <w:tcW w:w="3969" w:type="dxa"/>
            <w:vAlign w:val="center"/>
          </w:tcPr>
          <w:p w14:paraId="3B0D3465" w14:textId="7322E522" w:rsidR="00386352" w:rsidRPr="00884139" w:rsidRDefault="00386352" w:rsidP="00836CD3">
            <w:pPr>
              <w:pStyle w:val="ac"/>
              <w:numPr>
                <w:ilvl w:val="0"/>
                <w:numId w:val="18"/>
              </w:numPr>
              <w:tabs>
                <w:tab w:val="left" w:pos="480"/>
              </w:tabs>
              <w:snapToGrid w:val="0"/>
              <w:spacing w:before="120" w:line="240" w:lineRule="atLeast"/>
              <w:ind w:leftChars="0"/>
              <w:rPr>
                <w:rFonts w:ascii="標楷體" w:eastAsia="標楷體" w:hAnsi="標楷體"/>
              </w:rPr>
            </w:pPr>
            <w:r w:rsidRPr="00884139">
              <w:rPr>
                <w:rFonts w:ascii="標楷體" w:eastAsia="標楷體" w:hAnsi="標楷體" w:hint="eastAsia"/>
              </w:rPr>
              <w:t>以班級為單位參加</w:t>
            </w:r>
            <w:r w:rsidR="003F7E65" w:rsidRPr="00884139">
              <w:rPr>
                <w:rFonts w:ascii="標楷體" w:eastAsia="標楷體" w:hAnsi="標楷體" w:hint="eastAsia"/>
              </w:rPr>
              <w:t>。</w:t>
            </w:r>
          </w:p>
          <w:p w14:paraId="0BF2B328" w14:textId="74CC8FAA" w:rsidR="00386352" w:rsidRPr="008A6B02" w:rsidRDefault="00386352" w:rsidP="00836CD3">
            <w:pPr>
              <w:pStyle w:val="ac"/>
              <w:numPr>
                <w:ilvl w:val="0"/>
                <w:numId w:val="18"/>
              </w:numPr>
              <w:tabs>
                <w:tab w:val="left" w:pos="480"/>
              </w:tabs>
              <w:snapToGrid w:val="0"/>
              <w:spacing w:before="120" w:line="240" w:lineRule="atLeast"/>
              <w:ind w:leftChars="0"/>
              <w:rPr>
                <w:rFonts w:ascii="標楷體" w:eastAsia="標楷體" w:hAnsi="標楷體"/>
                <w:u w:val="single"/>
              </w:rPr>
            </w:pPr>
            <w:r w:rsidRPr="00A02DC7">
              <w:rPr>
                <w:rFonts w:ascii="標楷體" w:eastAsia="標楷體" w:hAnsi="標楷體" w:hint="eastAsia"/>
              </w:rPr>
              <w:t>每班報名</w:t>
            </w:r>
            <w:r w:rsidR="00884139">
              <w:rPr>
                <w:rFonts w:ascii="標楷體" w:eastAsia="標楷體" w:hAnsi="標楷體" w:hint="eastAsia"/>
              </w:rPr>
              <w:t>學生</w:t>
            </w:r>
            <w:r w:rsidRPr="00A02DC7">
              <w:rPr>
                <w:rFonts w:ascii="標楷體" w:eastAsia="標楷體" w:hAnsi="標楷體" w:hint="eastAsia"/>
              </w:rPr>
              <w:t>數為八位男生、八位女生。</w:t>
            </w:r>
            <w:r w:rsidR="008A6B02" w:rsidRPr="009639DB">
              <w:rPr>
                <w:rFonts w:ascii="標楷體" w:eastAsia="標楷體" w:hAnsi="標楷體" w:hint="eastAsia"/>
                <w:b/>
                <w:u w:val="single"/>
              </w:rPr>
              <w:t>女生先跑完，再換男生</w:t>
            </w:r>
            <w:r w:rsidR="008A6B02" w:rsidRPr="008A6B02">
              <w:rPr>
                <w:rFonts w:ascii="標楷體" w:eastAsia="標楷體" w:hAnsi="標楷體" w:hint="eastAsia"/>
                <w:u w:val="single"/>
              </w:rPr>
              <w:t>。</w:t>
            </w:r>
          </w:p>
          <w:p w14:paraId="204F79DC" w14:textId="61C17940" w:rsidR="00386352" w:rsidRPr="00A02DC7" w:rsidRDefault="00386352" w:rsidP="00836CD3">
            <w:pPr>
              <w:pStyle w:val="ac"/>
              <w:numPr>
                <w:ilvl w:val="0"/>
                <w:numId w:val="18"/>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分年</w:t>
            </w:r>
            <w:r w:rsidR="00836CD3">
              <w:rPr>
                <w:rFonts w:ascii="標楷體" w:eastAsia="標楷體" w:hAnsi="標楷體" w:hint="eastAsia"/>
              </w:rPr>
              <w:t>級</w:t>
            </w:r>
            <w:r w:rsidRPr="00A02DC7">
              <w:rPr>
                <w:rFonts w:ascii="標楷體" w:eastAsia="標楷體" w:hAnsi="標楷體" w:hint="eastAsia"/>
              </w:rPr>
              <w:t>競賽</w:t>
            </w:r>
            <w:r w:rsidR="00836CD3">
              <w:rPr>
                <w:rFonts w:ascii="標楷體" w:eastAsia="標楷體" w:hAnsi="標楷體" w:hint="eastAsia"/>
              </w:rPr>
              <w:t>和</w:t>
            </w:r>
            <w:r w:rsidRPr="00A02DC7">
              <w:rPr>
                <w:rFonts w:ascii="標楷體" w:eastAsia="標楷體" w:hAnsi="標楷體" w:hint="eastAsia"/>
              </w:rPr>
              <w:t>排名。</w:t>
            </w:r>
          </w:p>
          <w:p w14:paraId="17837FD9" w14:textId="5A867E0C" w:rsidR="00386352" w:rsidRPr="00A02DC7" w:rsidRDefault="00386352" w:rsidP="00836CD3">
            <w:pPr>
              <w:pStyle w:val="ac"/>
              <w:numPr>
                <w:ilvl w:val="0"/>
                <w:numId w:val="18"/>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校慶運動會</w:t>
            </w:r>
            <w:r w:rsidR="005F22F7" w:rsidRPr="005F22F7">
              <w:rPr>
                <w:rFonts w:ascii="標楷體" w:eastAsia="標楷體" w:hAnsi="標楷體" w:hint="eastAsia"/>
                <w:u w:val="single"/>
              </w:rPr>
              <w:t>當天比賽，直接決賽。</w:t>
            </w:r>
          </w:p>
          <w:p w14:paraId="442E8DD9" w14:textId="423C5073" w:rsidR="00386352" w:rsidRPr="00A02DC7" w:rsidRDefault="00386352" w:rsidP="00836CD3">
            <w:pPr>
              <w:pStyle w:val="ac"/>
              <w:numPr>
                <w:ilvl w:val="0"/>
                <w:numId w:val="18"/>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列入總錦標積分。</w:t>
            </w:r>
          </w:p>
        </w:tc>
        <w:tc>
          <w:tcPr>
            <w:tcW w:w="726" w:type="dxa"/>
            <w:vAlign w:val="center"/>
          </w:tcPr>
          <w:p w14:paraId="49048DDB" w14:textId="77777777" w:rsidR="00DD2FBC" w:rsidRPr="00A02DC7" w:rsidRDefault="00DD2FBC" w:rsidP="00DD2FBC">
            <w:pPr>
              <w:pStyle w:val="ac"/>
              <w:tabs>
                <w:tab w:val="left" w:pos="480"/>
              </w:tabs>
              <w:spacing w:before="120" w:line="340" w:lineRule="auto"/>
              <w:ind w:leftChars="0" w:left="0"/>
              <w:jc w:val="center"/>
              <w:rPr>
                <w:rFonts w:ascii="標楷體" w:eastAsia="標楷體" w:hAnsi="標楷體"/>
              </w:rPr>
            </w:pPr>
          </w:p>
        </w:tc>
      </w:tr>
    </w:tbl>
    <w:p w14:paraId="467E53FD" w14:textId="77777777" w:rsidR="004749DA" w:rsidRPr="00A02DC7" w:rsidRDefault="004749DA" w:rsidP="004749DA">
      <w:pPr>
        <w:pStyle w:val="ac"/>
        <w:tabs>
          <w:tab w:val="left" w:pos="480"/>
        </w:tabs>
        <w:spacing w:before="120" w:line="340" w:lineRule="auto"/>
        <w:ind w:leftChars="0" w:left="960"/>
        <w:rPr>
          <w:rFonts w:ascii="標楷體" w:eastAsia="標楷體" w:hAnsi="標楷體"/>
        </w:rPr>
      </w:pPr>
    </w:p>
    <w:p w14:paraId="6CB90F57" w14:textId="77777777" w:rsidR="00863E54" w:rsidRDefault="00863E54">
      <w:pPr>
        <w:rPr>
          <w:rFonts w:ascii="標楷體" w:eastAsia="標楷體" w:hAnsi="標楷體"/>
        </w:rPr>
      </w:pPr>
      <w:r>
        <w:rPr>
          <w:rFonts w:ascii="標楷體" w:eastAsia="標楷體" w:hAnsi="標楷體"/>
        </w:rPr>
        <w:br w:type="page"/>
      </w:r>
    </w:p>
    <w:p w14:paraId="7713B053" w14:textId="5F9547C1" w:rsidR="00B12D43" w:rsidRPr="00A02DC7" w:rsidRDefault="0095152D" w:rsidP="00B12D43">
      <w:pPr>
        <w:pStyle w:val="ac"/>
        <w:numPr>
          <w:ilvl w:val="0"/>
          <w:numId w:val="8"/>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lastRenderedPageBreak/>
        <w:t>競賽流程與規則</w:t>
      </w:r>
      <w:r w:rsidR="00BD6662" w:rsidRPr="00A02DC7">
        <w:rPr>
          <w:rFonts w:ascii="標楷體" w:eastAsia="標楷體" w:hAnsi="標楷體"/>
        </w:rPr>
        <w:t>：</w:t>
      </w:r>
    </w:p>
    <w:p w14:paraId="655C366C" w14:textId="74E9A10D" w:rsidR="00E864E5" w:rsidRPr="00A02DC7" w:rsidRDefault="00E864E5" w:rsidP="00E864E5">
      <w:pPr>
        <w:pStyle w:val="ac"/>
        <w:numPr>
          <w:ilvl w:val="0"/>
          <w:numId w:val="23"/>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t>競賽流程</w:t>
      </w:r>
    </w:p>
    <w:p w14:paraId="0AA36DC8" w14:textId="71C6840C" w:rsidR="00E864E5" w:rsidRPr="00A02DC7" w:rsidRDefault="00E864E5" w:rsidP="00E864E5">
      <w:pPr>
        <w:pStyle w:val="ac"/>
        <w:numPr>
          <w:ilvl w:val="0"/>
          <w:numId w:val="24"/>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t>參賽報名</w:t>
      </w:r>
      <w:r w:rsidR="00836CD3">
        <w:rPr>
          <w:rFonts w:ascii="標楷體" w:eastAsia="標楷體" w:hAnsi="標楷體" w:hint="eastAsia"/>
        </w:rPr>
        <w:t>(</w:t>
      </w:r>
      <w:r w:rsidR="0004576B">
        <w:rPr>
          <w:rFonts w:ascii="標楷體" w:eastAsia="標楷體" w:hAnsi="標楷體" w:hint="eastAsia"/>
        </w:rPr>
        <w:t>即日起至11</w:t>
      </w:r>
      <w:r w:rsidR="00453DCC">
        <w:rPr>
          <w:rFonts w:ascii="標楷體" w:eastAsia="標楷體" w:hAnsi="標楷體" w:hint="eastAsia"/>
        </w:rPr>
        <w:t>4</w:t>
      </w:r>
      <w:r w:rsidR="0004576B">
        <w:rPr>
          <w:rFonts w:ascii="標楷體" w:eastAsia="標楷體" w:hAnsi="標楷體" w:hint="eastAsia"/>
        </w:rPr>
        <w:t>年</w:t>
      </w:r>
      <w:r w:rsidR="00453DCC">
        <w:rPr>
          <w:rFonts w:ascii="標楷體" w:eastAsia="標楷體" w:hAnsi="標楷體" w:hint="eastAsia"/>
        </w:rPr>
        <w:t>1</w:t>
      </w:r>
      <w:r w:rsidR="003E440F">
        <w:rPr>
          <w:rFonts w:ascii="標楷體" w:eastAsia="標楷體" w:hAnsi="標楷體" w:hint="eastAsia"/>
        </w:rPr>
        <w:t>0</w:t>
      </w:r>
      <w:r w:rsidR="0004576B">
        <w:rPr>
          <w:rFonts w:ascii="標楷體" w:eastAsia="標楷體" w:hAnsi="標楷體" w:hint="eastAsia"/>
        </w:rPr>
        <w:t>月</w:t>
      </w:r>
      <w:r w:rsidR="003E440F">
        <w:rPr>
          <w:rFonts w:ascii="標楷體" w:eastAsia="標楷體" w:hAnsi="標楷體" w:hint="eastAsia"/>
        </w:rPr>
        <w:t>28</w:t>
      </w:r>
      <w:r w:rsidR="0004576B">
        <w:rPr>
          <w:rFonts w:ascii="標楷體" w:eastAsia="標楷體" w:hAnsi="標楷體" w:hint="eastAsia"/>
        </w:rPr>
        <w:t>日下午4時止)</w:t>
      </w:r>
    </w:p>
    <w:p w14:paraId="64FADBD4" w14:textId="3145EF09" w:rsidR="00E864E5" w:rsidRPr="00836CD3" w:rsidRDefault="00BA1C9E" w:rsidP="00D07BE3">
      <w:pPr>
        <w:pStyle w:val="ac"/>
        <w:tabs>
          <w:tab w:val="left" w:pos="480"/>
        </w:tabs>
        <w:adjustRightInd w:val="0"/>
        <w:snapToGrid w:val="0"/>
        <w:spacing w:before="120" w:line="240" w:lineRule="atLeast"/>
        <w:ind w:leftChars="0" w:left="1440"/>
        <w:rPr>
          <w:rFonts w:ascii="標楷體" w:eastAsia="標楷體" w:hAnsi="標楷體"/>
        </w:rPr>
      </w:pPr>
      <w:r w:rsidRPr="00836CD3">
        <w:rPr>
          <w:rFonts w:ascii="標楷體" w:eastAsia="標楷體" w:hAnsi="標楷體" w:hint="eastAsia"/>
        </w:rPr>
        <w:t>請體育授課教師將學生田、徑項目測驗成績交由導師</w:t>
      </w:r>
      <w:r w:rsidR="003E440F">
        <w:rPr>
          <w:rFonts w:ascii="標楷體" w:eastAsia="標楷體" w:hAnsi="標楷體" w:hint="eastAsia"/>
        </w:rPr>
        <w:t>線上</w:t>
      </w:r>
      <w:r w:rsidRPr="00836CD3">
        <w:rPr>
          <w:rFonts w:ascii="標楷體" w:eastAsia="標楷體" w:hAnsi="標楷體" w:hint="eastAsia"/>
        </w:rPr>
        <w:t>填報參賽選手名單。</w:t>
      </w:r>
    </w:p>
    <w:p w14:paraId="4C30BA41" w14:textId="28C2FF45" w:rsidR="00E864E5" w:rsidRPr="00836CD3" w:rsidRDefault="00E864E5" w:rsidP="00E864E5">
      <w:pPr>
        <w:pStyle w:val="ac"/>
        <w:numPr>
          <w:ilvl w:val="0"/>
          <w:numId w:val="24"/>
        </w:numPr>
        <w:tabs>
          <w:tab w:val="left" w:pos="480"/>
        </w:tabs>
        <w:spacing w:before="120" w:line="340" w:lineRule="auto"/>
        <w:ind w:leftChars="0"/>
        <w:rPr>
          <w:rFonts w:ascii="標楷體" w:eastAsia="標楷體" w:hAnsi="標楷體"/>
        </w:rPr>
      </w:pPr>
      <w:r w:rsidRPr="00836CD3">
        <w:rPr>
          <w:rFonts w:ascii="標楷體" w:eastAsia="標楷體" w:hAnsi="標楷體" w:hint="eastAsia"/>
        </w:rPr>
        <w:t>會前賽</w:t>
      </w:r>
    </w:p>
    <w:p w14:paraId="57DB1494" w14:textId="2D692F51" w:rsidR="00E864E5" w:rsidRPr="00836CD3" w:rsidRDefault="00E864E5" w:rsidP="00E864E5">
      <w:pPr>
        <w:pStyle w:val="ac"/>
        <w:tabs>
          <w:tab w:val="left" w:pos="480"/>
        </w:tabs>
        <w:spacing w:before="120" w:line="340" w:lineRule="auto"/>
        <w:ind w:leftChars="0" w:left="1440"/>
        <w:rPr>
          <w:rFonts w:ascii="標楷體" w:eastAsia="標楷體" w:hAnsi="標楷體"/>
        </w:rPr>
      </w:pPr>
      <w:r w:rsidRPr="00836CD3">
        <w:rPr>
          <w:rFonts w:ascii="標楷體" w:eastAsia="標楷體" w:hAnsi="標楷體" w:hint="eastAsia"/>
        </w:rPr>
        <w:t>賽程安排：</w:t>
      </w:r>
    </w:p>
    <w:tbl>
      <w:tblPr>
        <w:tblStyle w:val="ad"/>
        <w:tblW w:w="8868" w:type="dxa"/>
        <w:jc w:val="center"/>
        <w:tblLook w:val="04A0" w:firstRow="1" w:lastRow="0" w:firstColumn="1" w:lastColumn="0" w:noHBand="0" w:noVBand="1"/>
      </w:tblPr>
      <w:tblGrid>
        <w:gridCol w:w="988"/>
        <w:gridCol w:w="1842"/>
        <w:gridCol w:w="5048"/>
        <w:gridCol w:w="990"/>
      </w:tblGrid>
      <w:tr w:rsidR="00836CD3" w:rsidRPr="00836CD3" w14:paraId="28A40407" w14:textId="77777777" w:rsidTr="006810C2">
        <w:trPr>
          <w:trHeight w:val="577"/>
          <w:jc w:val="center"/>
        </w:trPr>
        <w:tc>
          <w:tcPr>
            <w:tcW w:w="2830" w:type="dxa"/>
            <w:gridSpan w:val="2"/>
            <w:vAlign w:val="center"/>
          </w:tcPr>
          <w:p w14:paraId="13D6946D"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項目</w:t>
            </w:r>
          </w:p>
        </w:tc>
        <w:tc>
          <w:tcPr>
            <w:tcW w:w="5048" w:type="dxa"/>
            <w:vAlign w:val="center"/>
          </w:tcPr>
          <w:p w14:paraId="2A08C8CE" w14:textId="4672E773" w:rsidR="00E00948" w:rsidRPr="00836CD3" w:rsidRDefault="00BA1C9E"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時間</w:t>
            </w:r>
          </w:p>
        </w:tc>
        <w:tc>
          <w:tcPr>
            <w:tcW w:w="990" w:type="dxa"/>
            <w:vAlign w:val="center"/>
          </w:tcPr>
          <w:p w14:paraId="2E0C4AF2"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備註</w:t>
            </w:r>
          </w:p>
        </w:tc>
      </w:tr>
      <w:tr w:rsidR="00836CD3" w:rsidRPr="00836CD3" w14:paraId="196276A7" w14:textId="77777777" w:rsidTr="006810C2">
        <w:trPr>
          <w:trHeight w:val="1044"/>
          <w:jc w:val="center"/>
        </w:trPr>
        <w:tc>
          <w:tcPr>
            <w:tcW w:w="988" w:type="dxa"/>
            <w:vAlign w:val="center"/>
          </w:tcPr>
          <w:p w14:paraId="373B396A"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擲部</w:t>
            </w:r>
          </w:p>
        </w:tc>
        <w:tc>
          <w:tcPr>
            <w:tcW w:w="1842" w:type="dxa"/>
            <w:vAlign w:val="center"/>
          </w:tcPr>
          <w:p w14:paraId="76166C2C"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樂樂棒球擲遠</w:t>
            </w:r>
          </w:p>
        </w:tc>
        <w:tc>
          <w:tcPr>
            <w:tcW w:w="5048" w:type="dxa"/>
            <w:vAlign w:val="center"/>
          </w:tcPr>
          <w:p w14:paraId="3486BF11" w14:textId="6372AA8E" w:rsidR="00B145DA"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w:t>
            </w:r>
            <w:r w:rsidR="00F40958">
              <w:rPr>
                <w:rFonts w:ascii="標楷體" w:eastAsia="標楷體" w:hAnsi="標楷體" w:hint="eastAsia"/>
              </w:rPr>
              <w:t>1</w:t>
            </w:r>
            <w:r w:rsidR="00380736">
              <w:rPr>
                <w:rFonts w:ascii="標楷體" w:eastAsia="標楷體" w:hAnsi="標楷體" w:hint="eastAsia"/>
              </w:rPr>
              <w:t>4</w:t>
            </w:r>
            <w:r w:rsidR="00BA1C9E" w:rsidRPr="00836CD3">
              <w:rPr>
                <w:rFonts w:ascii="標楷體" w:eastAsia="標楷體" w:hAnsi="標楷體" w:hint="eastAsia"/>
              </w:rPr>
              <w:t>(</w:t>
            </w:r>
            <w:r w:rsidR="00F40958">
              <w:rPr>
                <w:rFonts w:ascii="標楷體" w:eastAsia="標楷體" w:hAnsi="標楷體" w:hint="eastAsia"/>
              </w:rPr>
              <w:t>五</w:t>
            </w:r>
            <w:r w:rsidR="00BA1C9E" w:rsidRPr="00836CD3">
              <w:rPr>
                <w:rFonts w:ascii="標楷體" w:eastAsia="標楷體" w:hAnsi="標楷體" w:hint="eastAsia"/>
              </w:rPr>
              <w:t>)</w:t>
            </w:r>
            <w:r w:rsidR="009639DB" w:rsidRPr="00836CD3">
              <w:rPr>
                <w:rFonts w:ascii="標楷體" w:eastAsia="標楷體" w:hAnsi="標楷體" w:hint="eastAsia"/>
              </w:rPr>
              <w:t>7:50</w:t>
            </w:r>
            <w:r w:rsidR="00B145DA" w:rsidRPr="00836CD3">
              <w:rPr>
                <w:rFonts w:ascii="標楷體" w:eastAsia="標楷體" w:hAnsi="標楷體" w:hint="eastAsia"/>
              </w:rPr>
              <w:t>~8:45</w:t>
            </w:r>
            <w:r w:rsidR="00BA1C9E" w:rsidRPr="00836CD3">
              <w:rPr>
                <w:rFonts w:ascii="標楷體" w:eastAsia="標楷體" w:hAnsi="標楷體" w:hint="eastAsia"/>
              </w:rPr>
              <w:t>-中年級</w:t>
            </w:r>
            <w:r w:rsidR="0004576B" w:rsidRPr="0004576B">
              <w:rPr>
                <w:rFonts w:ascii="標楷體" w:eastAsia="標楷體" w:hAnsi="標楷體" w:hint="eastAsia"/>
              </w:rPr>
              <w:t>(決)</w:t>
            </w:r>
            <w:r w:rsidR="00BA1C9E" w:rsidRPr="00836CD3">
              <w:rPr>
                <w:rFonts w:ascii="標楷體" w:eastAsia="標楷體" w:hAnsi="標楷體" w:hint="eastAsia"/>
              </w:rPr>
              <w:t>、</w:t>
            </w:r>
          </w:p>
          <w:p w14:paraId="64CE04C9" w14:textId="1F7E9E63" w:rsidR="00E00948"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w:t>
            </w:r>
            <w:r w:rsidR="00F40958">
              <w:rPr>
                <w:rFonts w:ascii="標楷體" w:eastAsia="標楷體" w:hAnsi="標楷體" w:hint="eastAsia"/>
              </w:rPr>
              <w:t>1</w:t>
            </w:r>
            <w:r w:rsidR="00380736">
              <w:rPr>
                <w:rFonts w:ascii="標楷體" w:eastAsia="標楷體" w:hAnsi="標楷體" w:hint="eastAsia"/>
              </w:rPr>
              <w:t>7</w:t>
            </w:r>
            <w:r w:rsidR="00BA1C9E" w:rsidRPr="00836CD3">
              <w:rPr>
                <w:rFonts w:ascii="標楷體" w:eastAsia="標楷體" w:hAnsi="標楷體" w:hint="eastAsia"/>
              </w:rPr>
              <w:t>(</w:t>
            </w:r>
            <w:r w:rsidR="00F40958">
              <w:rPr>
                <w:rFonts w:ascii="標楷體" w:eastAsia="標楷體" w:hAnsi="標楷體" w:hint="eastAsia"/>
              </w:rPr>
              <w:t>一</w:t>
            </w:r>
            <w:r w:rsidR="00BA1C9E" w:rsidRPr="00836CD3">
              <w:rPr>
                <w:rFonts w:ascii="標楷體" w:eastAsia="標楷體" w:hAnsi="標楷體" w:hint="eastAsia"/>
              </w:rPr>
              <w:t>)</w:t>
            </w:r>
            <w:r w:rsidR="009639DB" w:rsidRPr="00836CD3">
              <w:rPr>
                <w:rFonts w:ascii="標楷體" w:eastAsia="標楷體" w:hAnsi="標楷體" w:hint="eastAsia"/>
              </w:rPr>
              <w:t>7:50</w:t>
            </w:r>
            <w:r w:rsidR="00B145DA" w:rsidRPr="00836CD3">
              <w:rPr>
                <w:rFonts w:ascii="標楷體" w:eastAsia="標楷體" w:hAnsi="標楷體" w:hint="eastAsia"/>
              </w:rPr>
              <w:t>~8:45</w:t>
            </w:r>
            <w:r w:rsidR="00BA1C9E" w:rsidRPr="00836CD3">
              <w:rPr>
                <w:rFonts w:ascii="標楷體" w:eastAsia="標楷體" w:hAnsi="標楷體" w:hint="eastAsia"/>
              </w:rPr>
              <w:t>-高年級</w:t>
            </w:r>
            <w:r w:rsidR="0004576B" w:rsidRPr="0004576B">
              <w:rPr>
                <w:rFonts w:ascii="標楷體" w:eastAsia="標楷體" w:hAnsi="標楷體" w:hint="eastAsia"/>
              </w:rPr>
              <w:t>(決)</w:t>
            </w:r>
          </w:p>
        </w:tc>
        <w:tc>
          <w:tcPr>
            <w:tcW w:w="990" w:type="dxa"/>
            <w:vAlign w:val="center"/>
          </w:tcPr>
          <w:p w14:paraId="4E9A880F" w14:textId="77777777" w:rsidR="00E00948" w:rsidRPr="00836CD3" w:rsidRDefault="00E00948" w:rsidP="000E44E9">
            <w:pPr>
              <w:pStyle w:val="ac"/>
              <w:tabs>
                <w:tab w:val="left" w:pos="480"/>
              </w:tabs>
              <w:snapToGrid w:val="0"/>
              <w:spacing w:before="120" w:line="240" w:lineRule="atLeast"/>
              <w:ind w:leftChars="0" w:left="0"/>
              <w:jc w:val="center"/>
              <w:rPr>
                <w:rFonts w:ascii="標楷體" w:eastAsia="標楷體" w:hAnsi="標楷體"/>
              </w:rPr>
            </w:pPr>
          </w:p>
        </w:tc>
      </w:tr>
      <w:tr w:rsidR="00836CD3" w:rsidRPr="00836CD3" w14:paraId="3645EFFC" w14:textId="77777777" w:rsidTr="000E44E9">
        <w:trPr>
          <w:trHeight w:val="612"/>
          <w:jc w:val="center"/>
        </w:trPr>
        <w:tc>
          <w:tcPr>
            <w:tcW w:w="988" w:type="dxa"/>
            <w:vMerge w:val="restart"/>
            <w:vAlign w:val="center"/>
          </w:tcPr>
          <w:p w14:paraId="716E97EB"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跳部</w:t>
            </w:r>
          </w:p>
        </w:tc>
        <w:tc>
          <w:tcPr>
            <w:tcW w:w="1842" w:type="dxa"/>
            <w:vAlign w:val="center"/>
          </w:tcPr>
          <w:p w14:paraId="3AC6F580"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立定跳遠</w:t>
            </w:r>
          </w:p>
        </w:tc>
        <w:tc>
          <w:tcPr>
            <w:tcW w:w="5048" w:type="dxa"/>
            <w:vAlign w:val="center"/>
          </w:tcPr>
          <w:p w14:paraId="10BF427D" w14:textId="211198E6" w:rsidR="00E00948"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w:t>
            </w:r>
            <w:r w:rsidR="00F40958">
              <w:rPr>
                <w:rFonts w:ascii="標楷體" w:eastAsia="標楷體" w:hAnsi="標楷體" w:hint="eastAsia"/>
              </w:rPr>
              <w:t>1</w:t>
            </w:r>
            <w:r w:rsidR="00380736">
              <w:rPr>
                <w:rFonts w:ascii="標楷體" w:eastAsia="標楷體" w:hAnsi="標楷體" w:hint="eastAsia"/>
              </w:rPr>
              <w:t>0</w:t>
            </w:r>
            <w:r w:rsidR="00A431B0" w:rsidRPr="00836CD3">
              <w:rPr>
                <w:rFonts w:ascii="標楷體" w:eastAsia="標楷體" w:hAnsi="標楷體" w:hint="eastAsia"/>
              </w:rPr>
              <w:t>(一</w:t>
            </w:r>
            <w:r w:rsidR="00D36246" w:rsidRPr="00836CD3">
              <w:rPr>
                <w:rFonts w:ascii="標楷體" w:eastAsia="標楷體" w:hAnsi="標楷體" w:hint="eastAsia"/>
              </w:rPr>
              <w:t>)7:5</w:t>
            </w:r>
            <w:r w:rsidR="00A431B0" w:rsidRPr="00836CD3">
              <w:rPr>
                <w:rFonts w:ascii="標楷體" w:eastAsia="標楷體" w:hAnsi="標楷體" w:hint="eastAsia"/>
              </w:rPr>
              <w:t>0~8:45-中年級</w:t>
            </w:r>
            <w:r w:rsidR="0004576B" w:rsidRPr="0004576B">
              <w:rPr>
                <w:rFonts w:ascii="標楷體" w:eastAsia="標楷體" w:hAnsi="標楷體" w:hint="eastAsia"/>
              </w:rPr>
              <w:t>(決)</w:t>
            </w:r>
          </w:p>
        </w:tc>
        <w:tc>
          <w:tcPr>
            <w:tcW w:w="990" w:type="dxa"/>
            <w:vAlign w:val="center"/>
          </w:tcPr>
          <w:p w14:paraId="14665E8C" w14:textId="77777777" w:rsidR="00E00948" w:rsidRPr="00836CD3" w:rsidRDefault="00E00948" w:rsidP="000E44E9">
            <w:pPr>
              <w:pStyle w:val="ac"/>
              <w:tabs>
                <w:tab w:val="left" w:pos="480"/>
              </w:tabs>
              <w:snapToGrid w:val="0"/>
              <w:spacing w:before="120" w:line="240" w:lineRule="atLeast"/>
              <w:ind w:leftChars="0" w:left="0"/>
              <w:jc w:val="center"/>
              <w:rPr>
                <w:rFonts w:ascii="標楷體" w:eastAsia="標楷體" w:hAnsi="標楷體"/>
              </w:rPr>
            </w:pPr>
          </w:p>
        </w:tc>
      </w:tr>
      <w:tr w:rsidR="00836CD3" w:rsidRPr="00836CD3" w14:paraId="54EB19FC" w14:textId="77777777" w:rsidTr="000E44E9">
        <w:trPr>
          <w:trHeight w:val="550"/>
          <w:jc w:val="center"/>
        </w:trPr>
        <w:tc>
          <w:tcPr>
            <w:tcW w:w="988" w:type="dxa"/>
            <w:vMerge/>
            <w:vAlign w:val="center"/>
          </w:tcPr>
          <w:p w14:paraId="34146932"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p>
        </w:tc>
        <w:tc>
          <w:tcPr>
            <w:tcW w:w="1842" w:type="dxa"/>
            <w:vAlign w:val="center"/>
          </w:tcPr>
          <w:p w14:paraId="0E14640E"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跳遠</w:t>
            </w:r>
          </w:p>
        </w:tc>
        <w:tc>
          <w:tcPr>
            <w:tcW w:w="5048" w:type="dxa"/>
            <w:vAlign w:val="center"/>
          </w:tcPr>
          <w:p w14:paraId="76C19DA3" w14:textId="593EA8B2" w:rsidR="00E00948"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w:t>
            </w:r>
            <w:r w:rsidRPr="00836CD3">
              <w:rPr>
                <w:rFonts w:ascii="標楷體" w:eastAsia="標楷體" w:hAnsi="標楷體"/>
              </w:rPr>
              <w:t>1</w:t>
            </w:r>
            <w:r w:rsidR="00380736">
              <w:rPr>
                <w:rFonts w:ascii="標楷體" w:eastAsia="標楷體" w:hAnsi="標楷體" w:hint="eastAsia"/>
              </w:rPr>
              <w:t>2</w:t>
            </w:r>
            <w:r w:rsidR="003107B7" w:rsidRPr="00836CD3">
              <w:rPr>
                <w:rFonts w:ascii="標楷體" w:eastAsia="標楷體" w:hAnsi="標楷體" w:hint="eastAsia"/>
              </w:rPr>
              <w:t>(</w:t>
            </w:r>
            <w:r w:rsidR="00F40958">
              <w:rPr>
                <w:rFonts w:ascii="標楷體" w:eastAsia="標楷體" w:hAnsi="標楷體" w:hint="eastAsia"/>
              </w:rPr>
              <w:t>三</w:t>
            </w:r>
            <w:r w:rsidR="00D36246" w:rsidRPr="00836CD3">
              <w:rPr>
                <w:rFonts w:ascii="標楷體" w:eastAsia="標楷體" w:hAnsi="標楷體" w:hint="eastAsia"/>
              </w:rPr>
              <w:t>)7:5</w:t>
            </w:r>
            <w:r w:rsidR="003107B7" w:rsidRPr="00836CD3">
              <w:rPr>
                <w:rFonts w:ascii="標楷體" w:eastAsia="標楷體" w:hAnsi="標楷體" w:hint="eastAsia"/>
              </w:rPr>
              <w:t>0~8:45-高年級</w:t>
            </w:r>
            <w:r w:rsidR="0004576B" w:rsidRPr="0004576B">
              <w:rPr>
                <w:rFonts w:ascii="標楷體" w:eastAsia="標楷體" w:hAnsi="標楷體" w:hint="eastAsia"/>
              </w:rPr>
              <w:t>(決)</w:t>
            </w:r>
          </w:p>
        </w:tc>
        <w:tc>
          <w:tcPr>
            <w:tcW w:w="990" w:type="dxa"/>
            <w:vAlign w:val="center"/>
          </w:tcPr>
          <w:p w14:paraId="7CC96315" w14:textId="77777777" w:rsidR="00E00948" w:rsidRPr="00836CD3" w:rsidRDefault="00E00948" w:rsidP="000E44E9">
            <w:pPr>
              <w:pStyle w:val="ac"/>
              <w:tabs>
                <w:tab w:val="left" w:pos="480"/>
              </w:tabs>
              <w:snapToGrid w:val="0"/>
              <w:spacing w:before="120" w:line="240" w:lineRule="atLeast"/>
              <w:ind w:leftChars="0" w:left="0"/>
              <w:jc w:val="center"/>
              <w:rPr>
                <w:rFonts w:ascii="標楷體" w:eastAsia="標楷體" w:hAnsi="標楷體"/>
              </w:rPr>
            </w:pPr>
          </w:p>
        </w:tc>
      </w:tr>
      <w:tr w:rsidR="00836CD3" w:rsidRPr="00836CD3" w14:paraId="348E2EFD" w14:textId="77777777" w:rsidTr="006810C2">
        <w:trPr>
          <w:trHeight w:val="1044"/>
          <w:jc w:val="center"/>
        </w:trPr>
        <w:tc>
          <w:tcPr>
            <w:tcW w:w="2830" w:type="dxa"/>
            <w:gridSpan w:val="2"/>
            <w:vAlign w:val="center"/>
          </w:tcPr>
          <w:p w14:paraId="196AFB1F"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六十公尺</w:t>
            </w:r>
          </w:p>
        </w:tc>
        <w:tc>
          <w:tcPr>
            <w:tcW w:w="5048" w:type="dxa"/>
            <w:vAlign w:val="center"/>
          </w:tcPr>
          <w:p w14:paraId="10AD5C49" w14:textId="3B9AABC0" w:rsidR="00E00948"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w:t>
            </w:r>
            <w:r w:rsidR="00380736">
              <w:rPr>
                <w:rFonts w:ascii="標楷體" w:eastAsia="標楷體" w:hAnsi="標楷體" w:hint="eastAsia"/>
              </w:rPr>
              <w:t>19</w:t>
            </w:r>
            <w:r w:rsidR="00363392" w:rsidRPr="00836CD3">
              <w:rPr>
                <w:rFonts w:ascii="標楷體" w:eastAsia="標楷體" w:hAnsi="標楷體" w:hint="eastAsia"/>
              </w:rPr>
              <w:t>(</w:t>
            </w:r>
            <w:r w:rsidR="00F40958">
              <w:rPr>
                <w:rFonts w:ascii="標楷體" w:eastAsia="標楷體" w:hAnsi="標楷體" w:hint="eastAsia"/>
              </w:rPr>
              <w:t>三</w:t>
            </w:r>
            <w:r w:rsidR="00D36246" w:rsidRPr="00836CD3">
              <w:rPr>
                <w:rFonts w:ascii="標楷體" w:eastAsia="標楷體" w:hAnsi="標楷體" w:hint="eastAsia"/>
              </w:rPr>
              <w:t>)7:5</w:t>
            </w:r>
            <w:r w:rsidR="00363392" w:rsidRPr="00836CD3">
              <w:rPr>
                <w:rFonts w:ascii="標楷體" w:eastAsia="標楷體" w:hAnsi="標楷體" w:hint="eastAsia"/>
              </w:rPr>
              <w:t>0~8:45-中年級</w:t>
            </w:r>
            <w:r w:rsidR="007A66C9" w:rsidRPr="00836CD3">
              <w:rPr>
                <w:rFonts w:ascii="標楷體" w:eastAsia="標楷體" w:hAnsi="標楷體" w:hint="eastAsia"/>
              </w:rPr>
              <w:t>(</w:t>
            </w:r>
            <w:r w:rsidR="0004576B">
              <w:rPr>
                <w:rFonts w:ascii="標楷體" w:eastAsia="標楷體" w:hAnsi="標楷體" w:hint="eastAsia"/>
              </w:rPr>
              <w:t>預</w:t>
            </w:r>
            <w:r w:rsidR="007A66C9" w:rsidRPr="00836CD3">
              <w:rPr>
                <w:rFonts w:ascii="標楷體" w:eastAsia="標楷體" w:hAnsi="標楷體" w:hint="eastAsia"/>
              </w:rPr>
              <w:t>)</w:t>
            </w:r>
          </w:p>
          <w:p w14:paraId="15CB19FD" w14:textId="77AE1BD3" w:rsidR="00363392"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w:t>
            </w:r>
            <w:r w:rsidR="00380736">
              <w:rPr>
                <w:rFonts w:ascii="標楷體" w:eastAsia="標楷體" w:hAnsi="標楷體" w:hint="eastAsia"/>
              </w:rPr>
              <w:t>19</w:t>
            </w:r>
            <w:r w:rsidR="00363392" w:rsidRPr="00836CD3">
              <w:rPr>
                <w:rFonts w:ascii="標楷體" w:eastAsia="標楷體" w:hAnsi="標楷體" w:hint="eastAsia"/>
              </w:rPr>
              <w:t>(三</w:t>
            </w:r>
            <w:r w:rsidR="00D36246" w:rsidRPr="00836CD3">
              <w:rPr>
                <w:rFonts w:ascii="標楷體" w:eastAsia="標楷體" w:hAnsi="標楷體" w:hint="eastAsia"/>
              </w:rPr>
              <w:t>)7:5</w:t>
            </w:r>
            <w:r w:rsidR="00363392" w:rsidRPr="00836CD3">
              <w:rPr>
                <w:rFonts w:ascii="標楷體" w:eastAsia="標楷體" w:hAnsi="標楷體" w:hint="eastAsia"/>
              </w:rPr>
              <w:t>0~8:45-高年級</w:t>
            </w:r>
            <w:r w:rsidR="0004576B" w:rsidRPr="0004576B">
              <w:rPr>
                <w:rFonts w:ascii="標楷體" w:eastAsia="標楷體" w:hAnsi="標楷體" w:hint="eastAsia"/>
              </w:rPr>
              <w:t>(預)</w:t>
            </w:r>
          </w:p>
          <w:p w14:paraId="3830A616" w14:textId="40737C90" w:rsidR="00363392"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w:t>
            </w:r>
            <w:r w:rsidR="00F40958">
              <w:rPr>
                <w:rFonts w:ascii="標楷體" w:eastAsia="標楷體" w:hAnsi="標楷體" w:hint="eastAsia"/>
              </w:rPr>
              <w:t>2</w:t>
            </w:r>
            <w:r w:rsidR="00380736">
              <w:rPr>
                <w:rFonts w:ascii="標楷體" w:eastAsia="標楷體" w:hAnsi="標楷體" w:hint="eastAsia"/>
              </w:rPr>
              <w:t>1</w:t>
            </w:r>
            <w:r w:rsidR="00363392" w:rsidRPr="00836CD3">
              <w:rPr>
                <w:rFonts w:ascii="標楷體" w:eastAsia="標楷體" w:hAnsi="標楷體" w:hint="eastAsia"/>
              </w:rPr>
              <w:t>(五</w:t>
            </w:r>
            <w:r w:rsidR="00D36246" w:rsidRPr="00836CD3">
              <w:rPr>
                <w:rFonts w:ascii="標楷體" w:eastAsia="標楷體" w:hAnsi="標楷體" w:hint="eastAsia"/>
              </w:rPr>
              <w:t>)7:5</w:t>
            </w:r>
            <w:r w:rsidR="00363392" w:rsidRPr="00836CD3">
              <w:rPr>
                <w:rFonts w:ascii="標楷體" w:eastAsia="標楷體" w:hAnsi="標楷體" w:hint="eastAsia"/>
              </w:rPr>
              <w:t>0~8:45-中、高年級</w:t>
            </w:r>
            <w:r w:rsidR="007A66C9" w:rsidRPr="00836CD3">
              <w:rPr>
                <w:rFonts w:ascii="標楷體" w:eastAsia="標楷體" w:hAnsi="標楷體" w:hint="eastAsia"/>
              </w:rPr>
              <w:t>(決)</w:t>
            </w:r>
          </w:p>
        </w:tc>
        <w:tc>
          <w:tcPr>
            <w:tcW w:w="990" w:type="dxa"/>
            <w:vAlign w:val="center"/>
          </w:tcPr>
          <w:p w14:paraId="3D605AF5" w14:textId="77777777" w:rsidR="00E00948" w:rsidRPr="00836CD3" w:rsidRDefault="00E00948" w:rsidP="000E44E9">
            <w:pPr>
              <w:pStyle w:val="ac"/>
              <w:tabs>
                <w:tab w:val="left" w:pos="480"/>
              </w:tabs>
              <w:snapToGrid w:val="0"/>
              <w:spacing w:before="120" w:line="240" w:lineRule="atLeast"/>
              <w:ind w:leftChars="0" w:left="0"/>
              <w:jc w:val="center"/>
              <w:rPr>
                <w:rFonts w:ascii="標楷體" w:eastAsia="標楷體" w:hAnsi="標楷體"/>
              </w:rPr>
            </w:pPr>
          </w:p>
        </w:tc>
      </w:tr>
      <w:tr w:rsidR="00836CD3" w:rsidRPr="00836CD3" w14:paraId="6FDED841" w14:textId="77777777" w:rsidTr="006810C2">
        <w:trPr>
          <w:trHeight w:val="1044"/>
          <w:jc w:val="center"/>
        </w:trPr>
        <w:tc>
          <w:tcPr>
            <w:tcW w:w="2830" w:type="dxa"/>
            <w:gridSpan w:val="2"/>
            <w:vAlign w:val="center"/>
          </w:tcPr>
          <w:p w14:paraId="4DAD6C69"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一百公尺</w:t>
            </w:r>
          </w:p>
        </w:tc>
        <w:tc>
          <w:tcPr>
            <w:tcW w:w="5048" w:type="dxa"/>
            <w:vAlign w:val="center"/>
          </w:tcPr>
          <w:p w14:paraId="33DB4AF1" w14:textId="765A223B" w:rsidR="00F65568"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11/2</w:t>
            </w:r>
            <w:r w:rsidR="00380736">
              <w:rPr>
                <w:rFonts w:ascii="標楷體" w:eastAsia="標楷體" w:hAnsi="標楷體" w:hint="eastAsia"/>
              </w:rPr>
              <w:t>4</w:t>
            </w:r>
            <w:r w:rsidR="00F65568" w:rsidRPr="00836CD3">
              <w:rPr>
                <w:rFonts w:ascii="標楷體" w:eastAsia="標楷體" w:hAnsi="標楷體" w:hint="eastAsia"/>
              </w:rPr>
              <w:t>(一</w:t>
            </w:r>
            <w:r w:rsidR="00D36246" w:rsidRPr="00836CD3">
              <w:rPr>
                <w:rFonts w:ascii="標楷體" w:eastAsia="標楷體" w:hAnsi="標楷體" w:hint="eastAsia"/>
              </w:rPr>
              <w:t>)7:5</w:t>
            </w:r>
            <w:r w:rsidR="00F65568" w:rsidRPr="00836CD3">
              <w:rPr>
                <w:rFonts w:ascii="標楷體" w:eastAsia="標楷體" w:hAnsi="標楷體" w:hint="eastAsia"/>
              </w:rPr>
              <w:t>0~8:45-中年級</w:t>
            </w:r>
            <w:r w:rsidR="0004576B" w:rsidRPr="0004576B">
              <w:rPr>
                <w:rFonts w:ascii="標楷體" w:eastAsia="標楷體" w:hAnsi="標楷體" w:hint="eastAsia"/>
              </w:rPr>
              <w:t>(預)</w:t>
            </w:r>
          </w:p>
          <w:p w14:paraId="7ED6C78E" w14:textId="2A19E787" w:rsidR="00F65568"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11/2</w:t>
            </w:r>
            <w:r w:rsidR="00380736">
              <w:rPr>
                <w:rFonts w:ascii="標楷體" w:eastAsia="標楷體" w:hAnsi="標楷體" w:hint="eastAsia"/>
              </w:rPr>
              <w:t>4</w:t>
            </w:r>
            <w:r w:rsidR="00F65568" w:rsidRPr="00836CD3">
              <w:rPr>
                <w:rFonts w:ascii="標楷體" w:eastAsia="標楷體" w:hAnsi="標楷體" w:hint="eastAsia"/>
              </w:rPr>
              <w:t>(</w:t>
            </w:r>
            <w:r w:rsidR="00380736">
              <w:rPr>
                <w:rFonts w:ascii="標楷體" w:eastAsia="標楷體" w:hAnsi="標楷體" w:hint="eastAsia"/>
              </w:rPr>
              <w:t>一</w:t>
            </w:r>
            <w:r w:rsidR="00D36246" w:rsidRPr="00836CD3">
              <w:rPr>
                <w:rFonts w:ascii="標楷體" w:eastAsia="標楷體" w:hAnsi="標楷體" w:hint="eastAsia"/>
              </w:rPr>
              <w:t>)7:5</w:t>
            </w:r>
            <w:r w:rsidR="00F65568" w:rsidRPr="00836CD3">
              <w:rPr>
                <w:rFonts w:ascii="標楷體" w:eastAsia="標楷體" w:hAnsi="標楷體" w:hint="eastAsia"/>
              </w:rPr>
              <w:t>0~8:45-高年級</w:t>
            </w:r>
            <w:r w:rsidR="0004576B" w:rsidRPr="0004576B">
              <w:rPr>
                <w:rFonts w:ascii="標楷體" w:eastAsia="標楷體" w:hAnsi="標楷體" w:hint="eastAsia"/>
              </w:rPr>
              <w:t>(預)</w:t>
            </w:r>
          </w:p>
          <w:p w14:paraId="1124E372" w14:textId="515AAD41" w:rsidR="00E00948" w:rsidRPr="00836CD3" w:rsidRDefault="000463D2" w:rsidP="000E44E9">
            <w:pPr>
              <w:tabs>
                <w:tab w:val="left" w:pos="480"/>
              </w:tabs>
              <w:snapToGrid w:val="0"/>
              <w:spacing w:before="120" w:line="240" w:lineRule="atLeast"/>
              <w:rPr>
                <w:rFonts w:ascii="標楷體" w:eastAsia="標楷體" w:hAnsi="標楷體"/>
              </w:rPr>
            </w:pPr>
            <w:r w:rsidRPr="00836CD3">
              <w:rPr>
                <w:rFonts w:ascii="標楷體" w:eastAsia="標楷體" w:hAnsi="標楷體" w:hint="eastAsia"/>
              </w:rPr>
              <w:t>11/2</w:t>
            </w:r>
            <w:r w:rsidR="00380736">
              <w:rPr>
                <w:rFonts w:ascii="標楷體" w:eastAsia="標楷體" w:hAnsi="標楷體" w:hint="eastAsia"/>
              </w:rPr>
              <w:t>6</w:t>
            </w:r>
            <w:r w:rsidR="00F65568" w:rsidRPr="00836CD3">
              <w:rPr>
                <w:rFonts w:ascii="標楷體" w:eastAsia="標楷體" w:hAnsi="標楷體" w:hint="eastAsia"/>
              </w:rPr>
              <w:t>(</w:t>
            </w:r>
            <w:r w:rsidR="00380736">
              <w:rPr>
                <w:rFonts w:ascii="標楷體" w:eastAsia="標楷體" w:hAnsi="標楷體" w:hint="eastAsia"/>
              </w:rPr>
              <w:t>三</w:t>
            </w:r>
            <w:r w:rsidR="00D36246" w:rsidRPr="00836CD3">
              <w:rPr>
                <w:rFonts w:ascii="標楷體" w:eastAsia="標楷體" w:hAnsi="標楷體" w:hint="eastAsia"/>
              </w:rPr>
              <w:t>)7:5</w:t>
            </w:r>
            <w:r w:rsidR="00F65568" w:rsidRPr="00836CD3">
              <w:rPr>
                <w:rFonts w:ascii="標楷體" w:eastAsia="標楷體" w:hAnsi="標楷體" w:hint="eastAsia"/>
              </w:rPr>
              <w:t>0~8:45-中、高年級(決)</w:t>
            </w:r>
          </w:p>
        </w:tc>
        <w:tc>
          <w:tcPr>
            <w:tcW w:w="990" w:type="dxa"/>
            <w:vAlign w:val="center"/>
          </w:tcPr>
          <w:p w14:paraId="4F364416" w14:textId="77777777" w:rsidR="00E00948" w:rsidRPr="00836CD3" w:rsidRDefault="00E00948" w:rsidP="000E44E9">
            <w:pPr>
              <w:pStyle w:val="ac"/>
              <w:tabs>
                <w:tab w:val="left" w:pos="480"/>
              </w:tabs>
              <w:snapToGrid w:val="0"/>
              <w:spacing w:before="120" w:line="240" w:lineRule="atLeast"/>
              <w:ind w:leftChars="0" w:left="0"/>
              <w:jc w:val="center"/>
              <w:rPr>
                <w:rFonts w:ascii="標楷體" w:eastAsia="標楷體" w:hAnsi="標楷體"/>
              </w:rPr>
            </w:pPr>
          </w:p>
        </w:tc>
      </w:tr>
      <w:tr w:rsidR="00E00948" w:rsidRPr="00836CD3" w14:paraId="1F1D97BD" w14:textId="77777777" w:rsidTr="006810C2">
        <w:trPr>
          <w:trHeight w:val="1044"/>
          <w:jc w:val="center"/>
        </w:trPr>
        <w:tc>
          <w:tcPr>
            <w:tcW w:w="2830" w:type="dxa"/>
            <w:gridSpan w:val="2"/>
            <w:vAlign w:val="center"/>
          </w:tcPr>
          <w:p w14:paraId="531B34C4" w14:textId="77777777" w:rsidR="00E00948" w:rsidRPr="00836CD3" w:rsidRDefault="00E00948" w:rsidP="006810C2">
            <w:pPr>
              <w:pStyle w:val="ac"/>
              <w:tabs>
                <w:tab w:val="left" w:pos="480"/>
              </w:tabs>
              <w:spacing w:before="120" w:line="340" w:lineRule="auto"/>
              <w:ind w:leftChars="0" w:left="0"/>
              <w:jc w:val="center"/>
              <w:rPr>
                <w:rFonts w:ascii="標楷體" w:eastAsia="標楷體" w:hAnsi="標楷體"/>
              </w:rPr>
            </w:pPr>
            <w:r w:rsidRPr="00836CD3">
              <w:rPr>
                <w:rFonts w:ascii="標楷體" w:eastAsia="標楷體" w:hAnsi="標楷體" w:hint="eastAsia"/>
              </w:rPr>
              <w:t>兩百公尺</w:t>
            </w:r>
          </w:p>
        </w:tc>
        <w:tc>
          <w:tcPr>
            <w:tcW w:w="5048" w:type="dxa"/>
            <w:vAlign w:val="center"/>
          </w:tcPr>
          <w:p w14:paraId="55C4267B" w14:textId="10BE5249" w:rsidR="00E00948" w:rsidRPr="00836CD3" w:rsidRDefault="00380736" w:rsidP="000E44E9">
            <w:pPr>
              <w:tabs>
                <w:tab w:val="left" w:pos="480"/>
              </w:tabs>
              <w:snapToGrid w:val="0"/>
              <w:spacing w:before="120" w:line="240" w:lineRule="atLeast"/>
              <w:rPr>
                <w:rFonts w:ascii="標楷體" w:eastAsia="標楷體" w:hAnsi="標楷體"/>
              </w:rPr>
            </w:pPr>
            <w:r>
              <w:rPr>
                <w:rFonts w:ascii="標楷體" w:eastAsia="標楷體" w:hAnsi="標楷體" w:hint="eastAsia"/>
              </w:rPr>
              <w:t>11</w:t>
            </w:r>
            <w:r w:rsidR="00B430CB">
              <w:rPr>
                <w:rFonts w:ascii="標楷體" w:eastAsia="標楷體" w:hAnsi="標楷體" w:hint="eastAsia"/>
              </w:rPr>
              <w:t>/</w:t>
            </w:r>
            <w:r>
              <w:rPr>
                <w:rFonts w:ascii="標楷體" w:eastAsia="標楷體" w:hAnsi="標楷體" w:hint="eastAsia"/>
              </w:rPr>
              <w:t>28</w:t>
            </w:r>
            <w:r w:rsidR="00F65568" w:rsidRPr="00836CD3">
              <w:rPr>
                <w:rFonts w:ascii="標楷體" w:eastAsia="標楷體" w:hAnsi="標楷體" w:hint="eastAsia"/>
              </w:rPr>
              <w:t>(</w:t>
            </w:r>
            <w:r>
              <w:rPr>
                <w:rFonts w:ascii="標楷體" w:eastAsia="標楷體" w:hAnsi="標楷體" w:hint="eastAsia"/>
              </w:rPr>
              <w:t>五</w:t>
            </w:r>
            <w:r w:rsidR="00D36246" w:rsidRPr="00836CD3">
              <w:rPr>
                <w:rFonts w:ascii="標楷體" w:eastAsia="標楷體" w:hAnsi="標楷體" w:hint="eastAsia"/>
              </w:rPr>
              <w:t>)7:5</w:t>
            </w:r>
            <w:r w:rsidR="00F65568" w:rsidRPr="00836CD3">
              <w:rPr>
                <w:rFonts w:ascii="標楷體" w:eastAsia="標楷體" w:hAnsi="標楷體" w:hint="eastAsia"/>
              </w:rPr>
              <w:t>0~8:45-高年級(</w:t>
            </w:r>
            <w:r w:rsidR="0004576B">
              <w:rPr>
                <w:rFonts w:ascii="標楷體" w:eastAsia="標楷體" w:hAnsi="標楷體" w:hint="eastAsia"/>
              </w:rPr>
              <w:t>計時</w:t>
            </w:r>
            <w:r w:rsidR="00F65568" w:rsidRPr="00836CD3">
              <w:rPr>
                <w:rFonts w:ascii="標楷體" w:eastAsia="標楷體" w:hAnsi="標楷體" w:hint="eastAsia"/>
              </w:rPr>
              <w:t>決賽)</w:t>
            </w:r>
          </w:p>
        </w:tc>
        <w:tc>
          <w:tcPr>
            <w:tcW w:w="990" w:type="dxa"/>
            <w:vAlign w:val="center"/>
          </w:tcPr>
          <w:p w14:paraId="6105305F" w14:textId="77777777" w:rsidR="00E00948" w:rsidRPr="00836CD3" w:rsidRDefault="00E00948" w:rsidP="000E44E9">
            <w:pPr>
              <w:pStyle w:val="ac"/>
              <w:tabs>
                <w:tab w:val="left" w:pos="480"/>
              </w:tabs>
              <w:snapToGrid w:val="0"/>
              <w:spacing w:before="120" w:line="240" w:lineRule="atLeast"/>
              <w:ind w:leftChars="0" w:left="0"/>
              <w:jc w:val="center"/>
              <w:rPr>
                <w:rFonts w:ascii="標楷體" w:eastAsia="標楷體" w:hAnsi="標楷體"/>
              </w:rPr>
            </w:pPr>
          </w:p>
        </w:tc>
      </w:tr>
    </w:tbl>
    <w:p w14:paraId="590C8D6F" w14:textId="1518853C" w:rsidR="00E864E5" w:rsidRPr="00A02DC7" w:rsidRDefault="00E864E5" w:rsidP="00E864E5">
      <w:pPr>
        <w:pStyle w:val="ac"/>
        <w:tabs>
          <w:tab w:val="left" w:pos="480"/>
        </w:tabs>
        <w:spacing w:before="120" w:line="340" w:lineRule="auto"/>
        <w:ind w:leftChars="0" w:left="1440"/>
        <w:rPr>
          <w:rFonts w:ascii="標楷體" w:eastAsia="標楷體" w:hAnsi="標楷體"/>
        </w:rPr>
      </w:pPr>
      <w:r w:rsidRPr="00A02DC7">
        <w:rPr>
          <w:rFonts w:ascii="標楷體" w:eastAsia="標楷體" w:hAnsi="標楷體" w:hint="eastAsia"/>
        </w:rPr>
        <w:t>排名</w:t>
      </w:r>
      <w:r w:rsidR="0069652E" w:rsidRPr="00A02DC7">
        <w:rPr>
          <w:rFonts w:ascii="標楷體" w:eastAsia="標楷體" w:hAnsi="標楷體" w:hint="eastAsia"/>
        </w:rPr>
        <w:t>公布</w:t>
      </w:r>
      <w:r w:rsidRPr="00A02DC7">
        <w:rPr>
          <w:rFonts w:ascii="標楷體" w:eastAsia="標楷體" w:hAnsi="標楷體" w:hint="eastAsia"/>
        </w:rPr>
        <w:t>：</w:t>
      </w:r>
      <w:r w:rsidR="00863E54">
        <w:rPr>
          <w:rFonts w:ascii="標楷體" w:eastAsia="標楷體" w:hAnsi="標楷體" w:hint="eastAsia"/>
        </w:rPr>
        <w:t>比賽結束，由</w:t>
      </w:r>
      <w:r w:rsidR="000E44E9">
        <w:rPr>
          <w:rFonts w:ascii="標楷體" w:eastAsia="標楷體" w:hAnsi="標楷體" w:hint="eastAsia"/>
        </w:rPr>
        <w:t>裁判</w:t>
      </w:r>
      <w:r w:rsidR="00863E54">
        <w:rPr>
          <w:rFonts w:ascii="標楷體" w:eastAsia="標楷體" w:hAnsi="標楷體" w:hint="eastAsia"/>
        </w:rPr>
        <w:t>彙整記錄完成後即公布。</w:t>
      </w:r>
    </w:p>
    <w:p w14:paraId="01EA9029" w14:textId="09645229" w:rsidR="00E864E5" w:rsidRPr="00A02DC7" w:rsidRDefault="00E864E5" w:rsidP="00E864E5">
      <w:pPr>
        <w:pStyle w:val="ac"/>
        <w:numPr>
          <w:ilvl w:val="0"/>
          <w:numId w:val="24"/>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t>校慶運動會</w:t>
      </w:r>
    </w:p>
    <w:p w14:paraId="68B0A777" w14:textId="3743DC33" w:rsidR="00E864E5" w:rsidRDefault="00E864E5" w:rsidP="00E864E5">
      <w:pPr>
        <w:pStyle w:val="ac"/>
        <w:tabs>
          <w:tab w:val="left" w:pos="480"/>
        </w:tabs>
        <w:spacing w:before="120" w:line="340" w:lineRule="auto"/>
        <w:ind w:leftChars="0" w:left="1440"/>
        <w:rPr>
          <w:rFonts w:ascii="標楷體" w:eastAsia="標楷體" w:hAnsi="標楷體"/>
        </w:rPr>
      </w:pPr>
      <w:r w:rsidRPr="00A02DC7">
        <w:rPr>
          <w:rFonts w:ascii="標楷體" w:eastAsia="標楷體" w:hAnsi="標楷體" w:hint="eastAsia"/>
        </w:rPr>
        <w:t>賽程安排：</w:t>
      </w:r>
    </w:p>
    <w:tbl>
      <w:tblPr>
        <w:tblStyle w:val="ad"/>
        <w:tblW w:w="9351" w:type="dxa"/>
        <w:jc w:val="center"/>
        <w:tblLook w:val="04A0" w:firstRow="1" w:lastRow="0" w:firstColumn="1" w:lastColumn="0" w:noHBand="0" w:noVBand="1"/>
      </w:tblPr>
      <w:tblGrid>
        <w:gridCol w:w="2830"/>
        <w:gridCol w:w="5048"/>
        <w:gridCol w:w="1473"/>
      </w:tblGrid>
      <w:tr w:rsidR="0023509E" w:rsidRPr="00A02DC7" w14:paraId="41E95AA5" w14:textId="77777777" w:rsidTr="000E44E9">
        <w:trPr>
          <w:trHeight w:val="564"/>
          <w:jc w:val="center"/>
        </w:trPr>
        <w:tc>
          <w:tcPr>
            <w:tcW w:w="2830" w:type="dxa"/>
            <w:vAlign w:val="center"/>
          </w:tcPr>
          <w:p w14:paraId="4E0382E6" w14:textId="4AD8A5C3" w:rsidR="0023509E" w:rsidRDefault="0023509E" w:rsidP="006810C2">
            <w:pPr>
              <w:pStyle w:val="ac"/>
              <w:tabs>
                <w:tab w:val="left" w:pos="480"/>
              </w:tabs>
              <w:spacing w:before="120" w:line="340" w:lineRule="auto"/>
              <w:ind w:leftChars="0" w:left="0"/>
              <w:jc w:val="center"/>
              <w:rPr>
                <w:rFonts w:ascii="標楷體" w:eastAsia="標楷體" w:hAnsi="標楷體"/>
              </w:rPr>
            </w:pPr>
            <w:r>
              <w:rPr>
                <w:rFonts w:ascii="標楷體" w:eastAsia="標楷體" w:hAnsi="標楷體" w:hint="eastAsia"/>
              </w:rPr>
              <w:t>六十公尺大家一起跑</w:t>
            </w:r>
          </w:p>
        </w:tc>
        <w:tc>
          <w:tcPr>
            <w:tcW w:w="5048" w:type="dxa"/>
            <w:vAlign w:val="center"/>
          </w:tcPr>
          <w:p w14:paraId="77C18C71" w14:textId="24041D60" w:rsidR="0023509E" w:rsidRPr="000E44E9" w:rsidRDefault="009D03DA" w:rsidP="000E44E9">
            <w:pPr>
              <w:tabs>
                <w:tab w:val="left" w:pos="480"/>
              </w:tabs>
              <w:adjustRightInd w:val="0"/>
              <w:snapToGrid w:val="0"/>
              <w:spacing w:before="120" w:line="240" w:lineRule="atLeast"/>
              <w:rPr>
                <w:rFonts w:ascii="標楷體" w:eastAsia="標楷體" w:hAnsi="標楷體"/>
              </w:rPr>
            </w:pPr>
            <w:r w:rsidRPr="000E44E9">
              <w:rPr>
                <w:rFonts w:ascii="標楷體" w:eastAsia="標楷體" w:hAnsi="標楷體" w:hint="eastAsia"/>
              </w:rPr>
              <w:t>1</w:t>
            </w:r>
            <w:r w:rsidR="00383D45">
              <w:rPr>
                <w:rFonts w:ascii="標楷體" w:eastAsia="標楷體" w:hAnsi="標楷體" w:hint="eastAsia"/>
              </w:rPr>
              <w:t>2</w:t>
            </w:r>
            <w:r w:rsidRPr="000E44E9">
              <w:rPr>
                <w:rFonts w:ascii="標楷體" w:eastAsia="標楷體" w:hAnsi="標楷體" w:hint="eastAsia"/>
              </w:rPr>
              <w:t>/</w:t>
            </w:r>
            <w:r w:rsidR="00380736">
              <w:rPr>
                <w:rFonts w:ascii="標楷體" w:eastAsia="標楷體" w:hAnsi="標楷體" w:hint="eastAsia"/>
              </w:rPr>
              <w:t>10</w:t>
            </w:r>
            <w:r w:rsidR="002D0593" w:rsidRPr="000E44E9">
              <w:rPr>
                <w:rFonts w:ascii="標楷體" w:eastAsia="標楷體" w:hAnsi="標楷體" w:hint="eastAsia"/>
              </w:rPr>
              <w:t>(</w:t>
            </w:r>
            <w:r w:rsidR="00357C17">
              <w:rPr>
                <w:rFonts w:ascii="標楷體" w:eastAsia="標楷體" w:hAnsi="標楷體" w:hint="eastAsia"/>
              </w:rPr>
              <w:t>三</w:t>
            </w:r>
            <w:r w:rsidR="002D0593" w:rsidRPr="000E44E9">
              <w:rPr>
                <w:rFonts w:ascii="標楷體" w:eastAsia="標楷體" w:hAnsi="標楷體" w:hint="eastAsia"/>
              </w:rPr>
              <w:t>)</w:t>
            </w:r>
          </w:p>
        </w:tc>
        <w:tc>
          <w:tcPr>
            <w:tcW w:w="1473" w:type="dxa"/>
            <w:vAlign w:val="center"/>
          </w:tcPr>
          <w:p w14:paraId="5735B18D" w14:textId="3D96E974" w:rsidR="0023509E" w:rsidRPr="00A02DC7" w:rsidRDefault="002D0593" w:rsidP="006810C2">
            <w:pPr>
              <w:pStyle w:val="ac"/>
              <w:tabs>
                <w:tab w:val="left" w:pos="480"/>
              </w:tabs>
              <w:spacing w:before="120" w:line="340" w:lineRule="auto"/>
              <w:ind w:leftChars="0" w:left="0"/>
              <w:jc w:val="center"/>
              <w:rPr>
                <w:rFonts w:ascii="標楷體" w:eastAsia="標楷體" w:hAnsi="標楷體"/>
              </w:rPr>
            </w:pPr>
            <w:r>
              <w:rPr>
                <w:rFonts w:ascii="標楷體" w:eastAsia="標楷體" w:hAnsi="標楷體" w:hint="eastAsia"/>
              </w:rPr>
              <w:t>低年級</w:t>
            </w:r>
          </w:p>
        </w:tc>
      </w:tr>
      <w:tr w:rsidR="0023509E" w:rsidRPr="00A02DC7" w14:paraId="270CBA98" w14:textId="77777777" w:rsidTr="000E44E9">
        <w:trPr>
          <w:trHeight w:val="572"/>
          <w:jc w:val="center"/>
        </w:trPr>
        <w:tc>
          <w:tcPr>
            <w:tcW w:w="2830" w:type="dxa"/>
            <w:vAlign w:val="center"/>
          </w:tcPr>
          <w:p w14:paraId="3284AE3C" w14:textId="47EDE64D" w:rsidR="0023509E" w:rsidRPr="00A02DC7" w:rsidRDefault="0023509E" w:rsidP="006810C2">
            <w:pPr>
              <w:pStyle w:val="ac"/>
              <w:tabs>
                <w:tab w:val="left" w:pos="480"/>
              </w:tabs>
              <w:spacing w:before="120" w:line="340" w:lineRule="auto"/>
              <w:ind w:leftChars="0" w:left="0"/>
              <w:jc w:val="center"/>
              <w:rPr>
                <w:rFonts w:ascii="標楷體" w:eastAsia="標楷體" w:hAnsi="標楷體"/>
              </w:rPr>
            </w:pPr>
            <w:r>
              <w:rPr>
                <w:rFonts w:ascii="標楷體" w:eastAsia="標楷體" w:hAnsi="標楷體" w:hint="eastAsia"/>
              </w:rPr>
              <w:t>四百公尺混合接力</w:t>
            </w:r>
          </w:p>
        </w:tc>
        <w:tc>
          <w:tcPr>
            <w:tcW w:w="5048" w:type="dxa"/>
            <w:vAlign w:val="center"/>
          </w:tcPr>
          <w:p w14:paraId="271D108F" w14:textId="58413FA1" w:rsidR="0023509E" w:rsidRPr="000E44E9" w:rsidRDefault="009D03DA" w:rsidP="000E44E9">
            <w:pPr>
              <w:tabs>
                <w:tab w:val="left" w:pos="480"/>
              </w:tabs>
              <w:adjustRightInd w:val="0"/>
              <w:snapToGrid w:val="0"/>
              <w:spacing w:before="120" w:line="240" w:lineRule="atLeast"/>
              <w:rPr>
                <w:rFonts w:ascii="標楷體" w:eastAsia="標楷體" w:hAnsi="標楷體"/>
              </w:rPr>
            </w:pPr>
            <w:r w:rsidRPr="000E44E9">
              <w:rPr>
                <w:rFonts w:ascii="標楷體" w:eastAsia="標楷體" w:hAnsi="標楷體" w:hint="eastAsia"/>
              </w:rPr>
              <w:t>12/</w:t>
            </w:r>
            <w:r w:rsidRPr="000E44E9">
              <w:rPr>
                <w:rFonts w:ascii="標楷體" w:eastAsia="標楷體" w:hAnsi="標楷體"/>
              </w:rPr>
              <w:t>0</w:t>
            </w:r>
            <w:r w:rsidR="00380736">
              <w:rPr>
                <w:rFonts w:ascii="標楷體" w:eastAsia="標楷體" w:hAnsi="標楷體" w:hint="eastAsia"/>
              </w:rPr>
              <w:t>1</w:t>
            </w:r>
            <w:r w:rsidR="006A0C9D" w:rsidRPr="000E44E9">
              <w:rPr>
                <w:rFonts w:ascii="標楷體" w:eastAsia="標楷體" w:hAnsi="標楷體" w:hint="eastAsia"/>
              </w:rPr>
              <w:t>(</w:t>
            </w:r>
            <w:r w:rsidR="00380736">
              <w:rPr>
                <w:rFonts w:ascii="標楷體" w:eastAsia="標楷體" w:hAnsi="標楷體" w:hint="eastAsia"/>
              </w:rPr>
              <w:t>一</w:t>
            </w:r>
            <w:r w:rsidR="006A0C9D" w:rsidRPr="000E44E9">
              <w:rPr>
                <w:rFonts w:ascii="標楷體" w:eastAsia="標楷體" w:hAnsi="標楷體" w:hint="eastAsia"/>
              </w:rPr>
              <w:t>)</w:t>
            </w:r>
            <w:r w:rsidR="005F443D">
              <w:rPr>
                <w:rFonts w:ascii="標楷體" w:eastAsia="標楷體" w:hAnsi="標楷體" w:hint="eastAsia"/>
              </w:rPr>
              <w:t>8</w:t>
            </w:r>
            <w:r w:rsidR="006A0C9D" w:rsidRPr="000E44E9">
              <w:rPr>
                <w:rFonts w:ascii="標楷體" w:eastAsia="標楷體" w:hAnsi="標楷體" w:hint="eastAsia"/>
              </w:rPr>
              <w:t>：</w:t>
            </w:r>
            <w:r w:rsidR="00E422EC">
              <w:rPr>
                <w:rFonts w:ascii="標楷體" w:eastAsia="標楷體" w:hAnsi="標楷體" w:hint="eastAsia"/>
              </w:rPr>
              <w:t>0</w:t>
            </w:r>
            <w:r w:rsidR="006A0C9D" w:rsidRPr="000E44E9">
              <w:rPr>
                <w:rFonts w:ascii="標楷體" w:eastAsia="標楷體" w:hAnsi="標楷體" w:hint="eastAsia"/>
              </w:rPr>
              <w:t>0~</w:t>
            </w:r>
            <w:r w:rsidR="00E422EC">
              <w:rPr>
                <w:rFonts w:ascii="標楷體" w:eastAsia="標楷體" w:hAnsi="標楷體" w:hint="eastAsia"/>
              </w:rPr>
              <w:t>結束</w:t>
            </w:r>
          </w:p>
        </w:tc>
        <w:tc>
          <w:tcPr>
            <w:tcW w:w="1473" w:type="dxa"/>
            <w:vAlign w:val="center"/>
          </w:tcPr>
          <w:p w14:paraId="2CEDB4A6" w14:textId="77D4BC38" w:rsidR="006A0C9D" w:rsidRDefault="006A0C9D" w:rsidP="000E44E9">
            <w:pPr>
              <w:pStyle w:val="ac"/>
              <w:tabs>
                <w:tab w:val="left" w:pos="480"/>
              </w:tabs>
              <w:snapToGrid w:val="0"/>
              <w:spacing w:before="120" w:line="240" w:lineRule="atLeast"/>
              <w:ind w:leftChars="0" w:left="0"/>
              <w:jc w:val="center"/>
              <w:rPr>
                <w:rFonts w:ascii="標楷體" w:eastAsia="標楷體" w:hAnsi="標楷體"/>
              </w:rPr>
            </w:pPr>
            <w:r>
              <w:rPr>
                <w:rFonts w:ascii="標楷體" w:eastAsia="標楷體" w:hAnsi="標楷體" w:hint="eastAsia"/>
              </w:rPr>
              <w:t>中、高</w:t>
            </w:r>
          </w:p>
          <w:p w14:paraId="211112D8" w14:textId="6B8A1FAA" w:rsidR="0023509E" w:rsidRPr="00A02DC7" w:rsidRDefault="006A0C9D" w:rsidP="000E44E9">
            <w:pPr>
              <w:pStyle w:val="ac"/>
              <w:tabs>
                <w:tab w:val="left" w:pos="480"/>
              </w:tabs>
              <w:snapToGrid w:val="0"/>
              <w:spacing w:before="120" w:line="240" w:lineRule="atLeast"/>
              <w:ind w:leftChars="0" w:left="0"/>
              <w:jc w:val="center"/>
              <w:rPr>
                <w:rFonts w:ascii="標楷體" w:eastAsia="標楷體" w:hAnsi="標楷體"/>
              </w:rPr>
            </w:pPr>
            <w:r>
              <w:rPr>
                <w:rFonts w:ascii="標楷體" w:eastAsia="標楷體" w:hAnsi="標楷體" w:hint="eastAsia"/>
              </w:rPr>
              <w:t>年級</w:t>
            </w:r>
          </w:p>
        </w:tc>
      </w:tr>
      <w:tr w:rsidR="0023509E" w:rsidRPr="00A02DC7" w14:paraId="52961330" w14:textId="77777777" w:rsidTr="000E44E9">
        <w:trPr>
          <w:trHeight w:val="1393"/>
          <w:jc w:val="center"/>
        </w:trPr>
        <w:tc>
          <w:tcPr>
            <w:tcW w:w="2830" w:type="dxa"/>
            <w:vAlign w:val="center"/>
          </w:tcPr>
          <w:p w14:paraId="2E5F0FB1" w14:textId="558AEAD1" w:rsidR="0023509E" w:rsidRPr="00A02DC7" w:rsidRDefault="0023509E" w:rsidP="006810C2">
            <w:pPr>
              <w:pStyle w:val="ac"/>
              <w:tabs>
                <w:tab w:val="left" w:pos="480"/>
              </w:tabs>
              <w:spacing w:before="120" w:line="340" w:lineRule="auto"/>
              <w:ind w:leftChars="0" w:left="0"/>
              <w:jc w:val="center"/>
              <w:rPr>
                <w:rFonts w:ascii="標楷體" w:eastAsia="標楷體" w:hAnsi="標楷體"/>
              </w:rPr>
            </w:pPr>
            <w:r>
              <w:rPr>
                <w:rFonts w:ascii="標楷體" w:eastAsia="標楷體" w:hAnsi="標楷體" w:hint="eastAsia"/>
              </w:rPr>
              <w:t>大隊接力</w:t>
            </w:r>
          </w:p>
        </w:tc>
        <w:tc>
          <w:tcPr>
            <w:tcW w:w="5048" w:type="dxa"/>
            <w:vAlign w:val="center"/>
          </w:tcPr>
          <w:p w14:paraId="0CA81036" w14:textId="6CFA0A55" w:rsidR="0023509E" w:rsidRPr="000E44E9" w:rsidRDefault="009D03DA" w:rsidP="000E44E9">
            <w:pPr>
              <w:tabs>
                <w:tab w:val="left" w:pos="480"/>
              </w:tabs>
              <w:adjustRightInd w:val="0"/>
              <w:snapToGrid w:val="0"/>
              <w:spacing w:before="120" w:line="240" w:lineRule="atLeast"/>
              <w:rPr>
                <w:rFonts w:ascii="標楷體" w:eastAsia="標楷體" w:hAnsi="標楷體"/>
              </w:rPr>
            </w:pPr>
            <w:r w:rsidRPr="000E44E9">
              <w:rPr>
                <w:rFonts w:ascii="標楷體" w:eastAsia="標楷體" w:hAnsi="標楷體" w:hint="eastAsia"/>
              </w:rPr>
              <w:t>12/</w:t>
            </w:r>
            <w:r w:rsidR="006D0DCD">
              <w:rPr>
                <w:rFonts w:ascii="標楷體" w:eastAsia="標楷體" w:hAnsi="標楷體" w:hint="eastAsia"/>
              </w:rPr>
              <w:t>1</w:t>
            </w:r>
            <w:r w:rsidR="00380736">
              <w:rPr>
                <w:rFonts w:ascii="標楷體" w:eastAsia="標楷體" w:hAnsi="標楷體" w:hint="eastAsia"/>
              </w:rPr>
              <w:t>0</w:t>
            </w:r>
            <w:r w:rsidR="006950EB" w:rsidRPr="000E44E9">
              <w:rPr>
                <w:rFonts w:ascii="標楷體" w:eastAsia="標楷體" w:hAnsi="標楷體" w:hint="eastAsia"/>
              </w:rPr>
              <w:t>(</w:t>
            </w:r>
            <w:r w:rsidR="006D0DCD">
              <w:rPr>
                <w:rFonts w:ascii="標楷體" w:eastAsia="標楷體" w:hAnsi="標楷體" w:hint="eastAsia"/>
              </w:rPr>
              <w:t>五</w:t>
            </w:r>
            <w:r w:rsidR="006950EB" w:rsidRPr="000E44E9">
              <w:rPr>
                <w:rFonts w:ascii="標楷體" w:eastAsia="標楷體" w:hAnsi="標楷體" w:hint="eastAsia"/>
              </w:rPr>
              <w:t>)</w:t>
            </w:r>
            <w:r w:rsidR="00A44CFB" w:rsidRPr="000E44E9">
              <w:rPr>
                <w:rFonts w:ascii="標楷體" w:eastAsia="標楷體" w:hAnsi="標楷體" w:hint="eastAsia"/>
              </w:rPr>
              <w:t>-三年級</w:t>
            </w:r>
          </w:p>
          <w:p w14:paraId="411BBC20" w14:textId="611DC923" w:rsidR="006950EB" w:rsidRPr="000E44E9" w:rsidRDefault="009D03DA" w:rsidP="000E44E9">
            <w:pPr>
              <w:tabs>
                <w:tab w:val="left" w:pos="480"/>
              </w:tabs>
              <w:adjustRightInd w:val="0"/>
              <w:snapToGrid w:val="0"/>
              <w:spacing w:before="120" w:line="240" w:lineRule="atLeast"/>
              <w:rPr>
                <w:rFonts w:ascii="標楷體" w:eastAsia="標楷體" w:hAnsi="標楷體"/>
              </w:rPr>
            </w:pPr>
            <w:r w:rsidRPr="000E44E9">
              <w:rPr>
                <w:rFonts w:ascii="標楷體" w:eastAsia="標楷體" w:hAnsi="標楷體" w:hint="eastAsia"/>
              </w:rPr>
              <w:t>12/</w:t>
            </w:r>
            <w:r w:rsidR="006D0DCD">
              <w:rPr>
                <w:rFonts w:ascii="標楷體" w:eastAsia="標楷體" w:hAnsi="標楷體" w:hint="eastAsia"/>
              </w:rPr>
              <w:t>1</w:t>
            </w:r>
            <w:r w:rsidR="00380736">
              <w:rPr>
                <w:rFonts w:ascii="標楷體" w:eastAsia="標楷體" w:hAnsi="標楷體" w:hint="eastAsia"/>
              </w:rPr>
              <w:t>0</w:t>
            </w:r>
            <w:r w:rsidR="006950EB" w:rsidRPr="000E44E9">
              <w:rPr>
                <w:rFonts w:ascii="標楷體" w:eastAsia="標楷體" w:hAnsi="標楷體" w:hint="eastAsia"/>
              </w:rPr>
              <w:t>(</w:t>
            </w:r>
            <w:r w:rsidR="006D0DCD">
              <w:rPr>
                <w:rFonts w:ascii="標楷體" w:eastAsia="標楷體" w:hAnsi="標楷體" w:hint="eastAsia"/>
              </w:rPr>
              <w:t>五</w:t>
            </w:r>
            <w:r w:rsidR="006950EB" w:rsidRPr="000E44E9">
              <w:rPr>
                <w:rFonts w:ascii="標楷體" w:eastAsia="標楷體" w:hAnsi="標楷體" w:hint="eastAsia"/>
              </w:rPr>
              <w:t>)</w:t>
            </w:r>
            <w:r w:rsidR="00A44CFB" w:rsidRPr="000E44E9">
              <w:rPr>
                <w:rFonts w:ascii="標楷體" w:eastAsia="標楷體" w:hAnsi="標楷體" w:hint="eastAsia"/>
              </w:rPr>
              <w:t>-四年級</w:t>
            </w:r>
          </w:p>
          <w:p w14:paraId="70C96714" w14:textId="55CD3998" w:rsidR="006950EB" w:rsidRPr="000E44E9" w:rsidRDefault="009D03DA" w:rsidP="000E44E9">
            <w:pPr>
              <w:tabs>
                <w:tab w:val="left" w:pos="480"/>
              </w:tabs>
              <w:adjustRightInd w:val="0"/>
              <w:snapToGrid w:val="0"/>
              <w:spacing w:before="120" w:line="240" w:lineRule="atLeast"/>
              <w:rPr>
                <w:rFonts w:ascii="標楷體" w:eastAsia="標楷體" w:hAnsi="標楷體"/>
              </w:rPr>
            </w:pPr>
            <w:r w:rsidRPr="000E44E9">
              <w:rPr>
                <w:rFonts w:ascii="標楷體" w:eastAsia="標楷體" w:hAnsi="標楷體" w:hint="eastAsia"/>
              </w:rPr>
              <w:t>12/</w:t>
            </w:r>
            <w:r w:rsidR="006D0DCD">
              <w:rPr>
                <w:rFonts w:ascii="標楷體" w:eastAsia="標楷體" w:hAnsi="標楷體" w:hint="eastAsia"/>
              </w:rPr>
              <w:t>1</w:t>
            </w:r>
            <w:r w:rsidR="00380736">
              <w:rPr>
                <w:rFonts w:ascii="標楷體" w:eastAsia="標楷體" w:hAnsi="標楷體" w:hint="eastAsia"/>
              </w:rPr>
              <w:t>0</w:t>
            </w:r>
            <w:r w:rsidR="006950EB" w:rsidRPr="000E44E9">
              <w:rPr>
                <w:rFonts w:ascii="標楷體" w:eastAsia="標楷體" w:hAnsi="標楷體" w:hint="eastAsia"/>
              </w:rPr>
              <w:t>(</w:t>
            </w:r>
            <w:r w:rsidR="006D0DCD">
              <w:rPr>
                <w:rFonts w:ascii="標楷體" w:eastAsia="標楷體" w:hAnsi="標楷體" w:hint="eastAsia"/>
              </w:rPr>
              <w:t>五</w:t>
            </w:r>
            <w:r w:rsidR="006950EB" w:rsidRPr="000E44E9">
              <w:rPr>
                <w:rFonts w:ascii="標楷體" w:eastAsia="標楷體" w:hAnsi="標楷體" w:hint="eastAsia"/>
              </w:rPr>
              <w:t xml:space="preserve">) </w:t>
            </w:r>
            <w:r w:rsidR="00A44CFB" w:rsidRPr="000E44E9">
              <w:rPr>
                <w:rFonts w:ascii="標楷體" w:eastAsia="標楷體" w:hAnsi="標楷體" w:hint="eastAsia"/>
              </w:rPr>
              <w:t>-五年級</w:t>
            </w:r>
          </w:p>
          <w:p w14:paraId="0FE9D52B" w14:textId="27E9BCF6" w:rsidR="006950EB" w:rsidRPr="000E44E9" w:rsidRDefault="009D03DA" w:rsidP="000E44E9">
            <w:pPr>
              <w:tabs>
                <w:tab w:val="left" w:pos="480"/>
              </w:tabs>
              <w:adjustRightInd w:val="0"/>
              <w:snapToGrid w:val="0"/>
              <w:spacing w:before="120" w:line="240" w:lineRule="atLeast"/>
              <w:rPr>
                <w:rFonts w:ascii="標楷體" w:eastAsia="標楷體" w:hAnsi="標楷體"/>
              </w:rPr>
            </w:pPr>
            <w:r w:rsidRPr="000E44E9">
              <w:rPr>
                <w:rFonts w:ascii="標楷體" w:eastAsia="標楷體" w:hAnsi="標楷體" w:hint="eastAsia"/>
              </w:rPr>
              <w:t>12/</w:t>
            </w:r>
            <w:r w:rsidR="006D0DCD">
              <w:rPr>
                <w:rFonts w:ascii="標楷體" w:eastAsia="標楷體" w:hAnsi="標楷體" w:hint="eastAsia"/>
              </w:rPr>
              <w:t>1</w:t>
            </w:r>
            <w:r w:rsidR="00380736">
              <w:rPr>
                <w:rFonts w:ascii="標楷體" w:eastAsia="標楷體" w:hAnsi="標楷體" w:hint="eastAsia"/>
              </w:rPr>
              <w:t>0</w:t>
            </w:r>
            <w:r w:rsidR="006950EB" w:rsidRPr="000E44E9">
              <w:rPr>
                <w:rFonts w:ascii="標楷體" w:eastAsia="標楷體" w:hAnsi="標楷體" w:hint="eastAsia"/>
              </w:rPr>
              <w:t>(</w:t>
            </w:r>
            <w:r w:rsidR="006D0DCD">
              <w:rPr>
                <w:rFonts w:ascii="標楷體" w:eastAsia="標楷體" w:hAnsi="標楷體" w:hint="eastAsia"/>
              </w:rPr>
              <w:t>五</w:t>
            </w:r>
            <w:r w:rsidR="006950EB" w:rsidRPr="000E44E9">
              <w:rPr>
                <w:rFonts w:ascii="標楷體" w:eastAsia="標楷體" w:hAnsi="標楷體" w:hint="eastAsia"/>
              </w:rPr>
              <w:t xml:space="preserve">) </w:t>
            </w:r>
            <w:r w:rsidR="00A44CFB" w:rsidRPr="000E44E9">
              <w:rPr>
                <w:rFonts w:ascii="標楷體" w:eastAsia="標楷體" w:hAnsi="標楷體" w:hint="eastAsia"/>
              </w:rPr>
              <w:t>-六年級</w:t>
            </w:r>
          </w:p>
        </w:tc>
        <w:tc>
          <w:tcPr>
            <w:tcW w:w="1473" w:type="dxa"/>
            <w:vAlign w:val="center"/>
          </w:tcPr>
          <w:p w14:paraId="18A37A43" w14:textId="77777777" w:rsidR="0023509E" w:rsidRPr="00A02DC7" w:rsidRDefault="0023509E" w:rsidP="006810C2">
            <w:pPr>
              <w:pStyle w:val="ac"/>
              <w:tabs>
                <w:tab w:val="left" w:pos="480"/>
              </w:tabs>
              <w:spacing w:before="120" w:line="340" w:lineRule="auto"/>
              <w:ind w:leftChars="0" w:left="0"/>
              <w:jc w:val="center"/>
              <w:rPr>
                <w:rFonts w:ascii="標楷體" w:eastAsia="標楷體" w:hAnsi="標楷體"/>
              </w:rPr>
            </w:pPr>
          </w:p>
        </w:tc>
      </w:tr>
    </w:tbl>
    <w:p w14:paraId="5EB450D7" w14:textId="1F85BAD2" w:rsidR="00E864E5" w:rsidRPr="00444ED2" w:rsidRDefault="003F7E65" w:rsidP="00444ED2">
      <w:pPr>
        <w:pStyle w:val="ac"/>
        <w:tabs>
          <w:tab w:val="left" w:pos="480"/>
        </w:tabs>
        <w:spacing w:before="120" w:line="340" w:lineRule="auto"/>
        <w:ind w:leftChars="0" w:left="1440"/>
        <w:rPr>
          <w:rFonts w:ascii="標楷體" w:eastAsia="標楷體" w:hAnsi="標楷體"/>
        </w:rPr>
      </w:pPr>
      <w:r w:rsidRPr="00A02DC7">
        <w:rPr>
          <w:rFonts w:ascii="標楷體" w:eastAsia="標楷體" w:hAnsi="標楷體" w:hint="eastAsia"/>
        </w:rPr>
        <w:t>排名：</w:t>
      </w:r>
      <w:r w:rsidR="00863E54">
        <w:rPr>
          <w:rFonts w:ascii="標楷體" w:eastAsia="標楷體" w:hAnsi="標楷體" w:hint="eastAsia"/>
        </w:rPr>
        <w:t>比賽結束，由</w:t>
      </w:r>
      <w:r w:rsidR="000E44E9">
        <w:rPr>
          <w:rFonts w:ascii="標楷體" w:eastAsia="標楷體" w:hAnsi="標楷體" w:hint="eastAsia"/>
        </w:rPr>
        <w:t>裁判</w:t>
      </w:r>
      <w:r w:rsidR="00863E54">
        <w:rPr>
          <w:rFonts w:ascii="標楷體" w:eastAsia="標楷體" w:hAnsi="標楷體" w:hint="eastAsia"/>
        </w:rPr>
        <w:t>彙整記錄完成後即公布。</w:t>
      </w:r>
    </w:p>
    <w:p w14:paraId="5EEE7AE8" w14:textId="15E6186D" w:rsidR="00E864E5" w:rsidRPr="00863E54" w:rsidRDefault="00863E54" w:rsidP="00D07BE3">
      <w:pPr>
        <w:rPr>
          <w:rFonts w:ascii="標楷體" w:eastAsia="標楷體" w:hAnsi="標楷體"/>
        </w:rPr>
      </w:pPr>
      <w:r>
        <w:rPr>
          <w:rFonts w:ascii="標楷體" w:eastAsia="標楷體" w:hAnsi="標楷體"/>
          <w:highlight w:val="lightGray"/>
        </w:rPr>
        <w:br w:type="page"/>
      </w:r>
      <w:r>
        <w:rPr>
          <w:rFonts w:ascii="標楷體" w:eastAsia="標楷體" w:hAnsi="標楷體" w:hint="eastAsia"/>
        </w:rPr>
        <w:lastRenderedPageBreak/>
        <w:t>(二)</w:t>
      </w:r>
      <w:r w:rsidR="00E864E5" w:rsidRPr="00863E54">
        <w:rPr>
          <w:rFonts w:ascii="標楷體" w:eastAsia="標楷體" w:hAnsi="標楷體" w:hint="eastAsia"/>
        </w:rPr>
        <w:t>競賽規則</w:t>
      </w:r>
    </w:p>
    <w:p w14:paraId="3ACAEE9B" w14:textId="7990BD7F" w:rsidR="00E864E5" w:rsidRPr="00A02DC7" w:rsidRDefault="00E864E5" w:rsidP="00E864E5">
      <w:pPr>
        <w:pStyle w:val="ac"/>
        <w:numPr>
          <w:ilvl w:val="0"/>
          <w:numId w:val="25"/>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t>個人組</w:t>
      </w:r>
    </w:p>
    <w:p w14:paraId="42E39FBE" w14:textId="77777777" w:rsidR="00E00948" w:rsidRPr="00A02DC7" w:rsidRDefault="00E864E5" w:rsidP="00E00948">
      <w:pPr>
        <w:pStyle w:val="ac"/>
        <w:numPr>
          <w:ilvl w:val="2"/>
          <w:numId w:val="27"/>
        </w:numPr>
        <w:tabs>
          <w:tab w:val="left" w:pos="480"/>
        </w:tabs>
        <w:spacing w:before="120" w:line="341" w:lineRule="auto"/>
        <w:ind w:leftChars="0" w:left="1616" w:hanging="482"/>
        <w:rPr>
          <w:rFonts w:ascii="標楷體" w:eastAsia="標楷體" w:hAnsi="標楷體"/>
        </w:rPr>
      </w:pPr>
      <w:r w:rsidRPr="00A02DC7">
        <w:rPr>
          <w:rFonts w:ascii="標楷體" w:eastAsia="標楷體" w:hAnsi="標楷體" w:hint="eastAsia"/>
        </w:rPr>
        <w:t>檢錄方式</w:t>
      </w:r>
    </w:p>
    <w:p w14:paraId="23EC2276" w14:textId="6F71E1FE" w:rsidR="00E00948" w:rsidRPr="00A02DC7" w:rsidRDefault="003B01A5" w:rsidP="001969A1">
      <w:pPr>
        <w:pStyle w:val="ac"/>
        <w:tabs>
          <w:tab w:val="left" w:pos="480"/>
        </w:tabs>
        <w:spacing w:before="120" w:line="341" w:lineRule="auto"/>
        <w:ind w:leftChars="0" w:left="1616"/>
        <w:rPr>
          <w:rFonts w:ascii="標楷體" w:eastAsia="標楷體" w:hAnsi="標楷體"/>
          <w:color w:val="000000"/>
        </w:rPr>
      </w:pPr>
      <w:r>
        <w:rPr>
          <w:rFonts w:ascii="標楷體" w:eastAsia="標楷體" w:hAnsi="標楷體"/>
          <w:color w:val="000000"/>
        </w:rPr>
        <w:t>參與比賽的運動員，</w:t>
      </w:r>
      <w:r w:rsidR="000E44E9">
        <w:rPr>
          <w:rFonts w:ascii="標楷體" w:eastAsia="標楷體" w:hAnsi="標楷體" w:hint="eastAsia"/>
          <w:color w:val="000000"/>
        </w:rPr>
        <w:t>請於比賽前</w:t>
      </w:r>
      <w:r w:rsidR="00E00948" w:rsidRPr="00A02DC7">
        <w:rPr>
          <w:rFonts w:ascii="標楷體" w:eastAsia="標楷體" w:hAnsi="標楷體"/>
          <w:color w:val="000000"/>
        </w:rPr>
        <w:t>十分鐘或廣播後即到</w:t>
      </w:r>
      <w:r w:rsidR="00884139">
        <w:rPr>
          <w:rFonts w:ascii="標楷體" w:eastAsia="標楷體" w:hAnsi="標楷體" w:hint="eastAsia"/>
          <w:color w:val="000000"/>
        </w:rPr>
        <w:t>籃球</w:t>
      </w:r>
      <w:r w:rsidR="00E00948" w:rsidRPr="00A02DC7">
        <w:rPr>
          <w:rFonts w:ascii="標楷體" w:eastAsia="標楷體" w:hAnsi="標楷體"/>
          <w:color w:val="000000"/>
        </w:rPr>
        <w:t>場檢錄，</w:t>
      </w:r>
      <w:r w:rsidR="00E00948" w:rsidRPr="00A02DC7">
        <w:rPr>
          <w:rFonts w:ascii="標楷體" w:eastAsia="標楷體" w:hAnsi="標楷體" w:hint="eastAsia"/>
        </w:rPr>
        <w:t>超過比賽時間未到者視為棄權。</w:t>
      </w:r>
    </w:p>
    <w:p w14:paraId="483ED865" w14:textId="56B5A30A" w:rsidR="00E864E5" w:rsidRPr="00A02DC7" w:rsidRDefault="00E864E5" w:rsidP="00E864E5">
      <w:pPr>
        <w:pStyle w:val="ac"/>
        <w:numPr>
          <w:ilvl w:val="2"/>
          <w:numId w:val="27"/>
        </w:numPr>
        <w:tabs>
          <w:tab w:val="left" w:pos="480"/>
        </w:tabs>
        <w:spacing w:before="120" w:line="341" w:lineRule="auto"/>
        <w:ind w:leftChars="0" w:left="1616" w:hanging="482"/>
        <w:rPr>
          <w:rFonts w:ascii="標楷體" w:eastAsia="標楷體" w:hAnsi="標楷體"/>
        </w:rPr>
      </w:pPr>
      <w:r w:rsidRPr="00A02DC7">
        <w:rPr>
          <w:rFonts w:ascii="標楷體" w:eastAsia="標楷體" w:hAnsi="標楷體" w:hint="eastAsia"/>
        </w:rPr>
        <w:t>各項目規則</w:t>
      </w:r>
    </w:p>
    <w:tbl>
      <w:tblPr>
        <w:tblStyle w:val="ad"/>
        <w:tblW w:w="8868" w:type="dxa"/>
        <w:jc w:val="center"/>
        <w:tblLook w:val="04A0" w:firstRow="1" w:lastRow="0" w:firstColumn="1" w:lastColumn="0" w:noHBand="0" w:noVBand="1"/>
      </w:tblPr>
      <w:tblGrid>
        <w:gridCol w:w="988"/>
        <w:gridCol w:w="1842"/>
        <w:gridCol w:w="5048"/>
        <w:gridCol w:w="990"/>
      </w:tblGrid>
      <w:tr w:rsidR="003F7E65" w:rsidRPr="00A02DC7" w14:paraId="124C1A22" w14:textId="77777777" w:rsidTr="003F7E65">
        <w:trPr>
          <w:trHeight w:val="577"/>
          <w:jc w:val="center"/>
        </w:trPr>
        <w:tc>
          <w:tcPr>
            <w:tcW w:w="2830" w:type="dxa"/>
            <w:gridSpan w:val="2"/>
            <w:vAlign w:val="center"/>
          </w:tcPr>
          <w:p w14:paraId="2ABCBDC4" w14:textId="77777777" w:rsidR="003F7E65" w:rsidRPr="00A02DC7" w:rsidRDefault="003F7E65"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項目</w:t>
            </w:r>
          </w:p>
        </w:tc>
        <w:tc>
          <w:tcPr>
            <w:tcW w:w="5048" w:type="dxa"/>
            <w:vAlign w:val="center"/>
          </w:tcPr>
          <w:p w14:paraId="249AA86E" w14:textId="42D62103" w:rsidR="003F7E65" w:rsidRPr="00A02DC7" w:rsidRDefault="003F7E65"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規則</w:t>
            </w:r>
          </w:p>
        </w:tc>
        <w:tc>
          <w:tcPr>
            <w:tcW w:w="990" w:type="dxa"/>
            <w:vAlign w:val="center"/>
          </w:tcPr>
          <w:p w14:paraId="5C3C59C1" w14:textId="77777777" w:rsidR="003F7E65" w:rsidRPr="00A02DC7" w:rsidRDefault="003F7E65"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備註</w:t>
            </w:r>
          </w:p>
        </w:tc>
      </w:tr>
      <w:tr w:rsidR="006E5E4F" w:rsidRPr="00A02DC7" w14:paraId="043AA668" w14:textId="77777777" w:rsidTr="003F7E65">
        <w:trPr>
          <w:trHeight w:val="1044"/>
          <w:jc w:val="center"/>
        </w:trPr>
        <w:tc>
          <w:tcPr>
            <w:tcW w:w="988" w:type="dxa"/>
            <w:vAlign w:val="center"/>
          </w:tcPr>
          <w:p w14:paraId="0C9335BD" w14:textId="77777777"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擲部</w:t>
            </w:r>
          </w:p>
        </w:tc>
        <w:tc>
          <w:tcPr>
            <w:tcW w:w="1842" w:type="dxa"/>
            <w:vAlign w:val="center"/>
          </w:tcPr>
          <w:p w14:paraId="06814DA9" w14:textId="77777777"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樂樂棒球擲遠</w:t>
            </w:r>
          </w:p>
        </w:tc>
        <w:tc>
          <w:tcPr>
            <w:tcW w:w="5048" w:type="dxa"/>
            <w:vAlign w:val="center"/>
          </w:tcPr>
          <w:p w14:paraId="46EE898F" w14:textId="7122488D" w:rsidR="006E5E4F" w:rsidRPr="00A02DC7" w:rsidRDefault="006E5E4F" w:rsidP="000E44E9">
            <w:pPr>
              <w:pStyle w:val="ac"/>
              <w:numPr>
                <w:ilvl w:val="0"/>
                <w:numId w:val="28"/>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以樂樂棒球為投擲物，於投擲區內</w:t>
            </w:r>
            <w:r>
              <w:rPr>
                <w:rFonts w:ascii="標楷體" w:eastAsia="標楷體" w:hAnsi="標楷體" w:hint="eastAsia"/>
              </w:rPr>
              <w:t>進行</w:t>
            </w:r>
            <w:r w:rsidRPr="00A02DC7">
              <w:rPr>
                <w:rFonts w:ascii="標楷體" w:eastAsia="標楷體" w:hAnsi="標楷體" w:hint="eastAsia"/>
              </w:rPr>
              <w:t>投擲。</w:t>
            </w:r>
          </w:p>
          <w:p w14:paraId="2BC23EDC" w14:textId="77777777" w:rsidR="006E5E4F" w:rsidRPr="00A02DC7" w:rsidRDefault="006E5E4F" w:rsidP="000E44E9">
            <w:pPr>
              <w:pStyle w:val="ac"/>
              <w:numPr>
                <w:ilvl w:val="0"/>
                <w:numId w:val="28"/>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兩次試擲，取最佳成績。</w:t>
            </w:r>
          </w:p>
          <w:p w14:paraId="76557474" w14:textId="709608B7" w:rsidR="006E5E4F" w:rsidRPr="00A02DC7" w:rsidRDefault="006E5E4F" w:rsidP="00CD2A7E">
            <w:pPr>
              <w:pStyle w:val="ac"/>
              <w:numPr>
                <w:ilvl w:val="0"/>
                <w:numId w:val="28"/>
              </w:numPr>
              <w:tabs>
                <w:tab w:val="left" w:pos="480"/>
              </w:tabs>
              <w:snapToGrid w:val="0"/>
              <w:spacing w:before="120" w:line="240" w:lineRule="atLeast"/>
              <w:ind w:leftChars="0"/>
              <w:rPr>
                <w:rFonts w:ascii="標楷體" w:eastAsia="標楷體" w:hAnsi="標楷體"/>
              </w:rPr>
            </w:pPr>
            <w:r w:rsidRPr="00CD2A7E">
              <w:rPr>
                <w:rFonts w:ascii="標楷體" w:eastAsia="標楷體" w:hAnsi="標楷體" w:hint="eastAsia"/>
              </w:rPr>
              <w:t>會前賽後</w:t>
            </w:r>
            <w:r>
              <w:rPr>
                <w:rFonts w:ascii="標楷體" w:eastAsia="標楷體" w:hAnsi="標楷體" w:hint="eastAsia"/>
              </w:rPr>
              <w:t>(</w:t>
            </w:r>
            <w:r w:rsidRPr="00CD2A7E">
              <w:rPr>
                <w:rFonts w:ascii="標楷體" w:eastAsia="標楷體" w:hAnsi="標楷體" w:hint="eastAsia"/>
              </w:rPr>
              <w:t>取前六名</w:t>
            </w:r>
            <w:r>
              <w:rPr>
                <w:rFonts w:ascii="標楷體" w:eastAsia="標楷體" w:hAnsi="標楷體" w:hint="eastAsia"/>
              </w:rPr>
              <w:t>)</w:t>
            </w:r>
            <w:r w:rsidRPr="00CD2A7E">
              <w:rPr>
                <w:rFonts w:ascii="標楷體" w:eastAsia="標楷體" w:hAnsi="標楷體" w:hint="eastAsia"/>
              </w:rPr>
              <w:t>公布排名與積分。</w:t>
            </w:r>
          </w:p>
        </w:tc>
        <w:tc>
          <w:tcPr>
            <w:tcW w:w="990" w:type="dxa"/>
            <w:vMerge w:val="restart"/>
            <w:vAlign w:val="center"/>
          </w:tcPr>
          <w:p w14:paraId="47618BBD" w14:textId="0DF52FAD" w:rsidR="006E5E4F" w:rsidRPr="00A02DC7" w:rsidRDefault="006E5E4F" w:rsidP="006E5E4F">
            <w:pPr>
              <w:pStyle w:val="ac"/>
              <w:tabs>
                <w:tab w:val="left" w:pos="480"/>
              </w:tabs>
              <w:snapToGrid w:val="0"/>
              <w:spacing w:before="120" w:line="240" w:lineRule="atLeast"/>
              <w:ind w:leftChars="0" w:left="0"/>
              <w:jc w:val="center"/>
              <w:rPr>
                <w:rFonts w:ascii="標楷體" w:eastAsia="標楷體" w:hAnsi="標楷體"/>
              </w:rPr>
            </w:pPr>
            <w:r>
              <w:rPr>
                <w:rFonts w:ascii="標楷體" w:eastAsia="標楷體" w:hAnsi="標楷體" w:hint="eastAsia"/>
              </w:rPr>
              <w:t>田賽使用本校既有場地</w:t>
            </w:r>
          </w:p>
        </w:tc>
      </w:tr>
      <w:tr w:rsidR="006E5E4F" w:rsidRPr="00A02DC7" w14:paraId="28E2BD3F" w14:textId="77777777" w:rsidTr="003F7E65">
        <w:trPr>
          <w:trHeight w:val="1044"/>
          <w:jc w:val="center"/>
        </w:trPr>
        <w:tc>
          <w:tcPr>
            <w:tcW w:w="988" w:type="dxa"/>
            <w:vMerge w:val="restart"/>
            <w:vAlign w:val="center"/>
          </w:tcPr>
          <w:p w14:paraId="590EA7F7" w14:textId="77777777"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跳部</w:t>
            </w:r>
          </w:p>
        </w:tc>
        <w:tc>
          <w:tcPr>
            <w:tcW w:w="1842" w:type="dxa"/>
            <w:vAlign w:val="center"/>
          </w:tcPr>
          <w:p w14:paraId="224E93D0" w14:textId="77777777"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立定跳遠</w:t>
            </w:r>
          </w:p>
        </w:tc>
        <w:tc>
          <w:tcPr>
            <w:tcW w:w="5048" w:type="dxa"/>
            <w:vAlign w:val="center"/>
          </w:tcPr>
          <w:p w14:paraId="0875DBE8" w14:textId="160CAED5" w:rsidR="006E5E4F" w:rsidRPr="00A02DC7" w:rsidRDefault="006E5E4F" w:rsidP="000E44E9">
            <w:pPr>
              <w:pStyle w:val="ac"/>
              <w:numPr>
                <w:ilvl w:val="0"/>
                <w:numId w:val="29"/>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以</w:t>
            </w:r>
            <w:r>
              <w:rPr>
                <w:rFonts w:ascii="標楷體" w:eastAsia="標楷體" w:hAnsi="標楷體" w:hint="eastAsia"/>
              </w:rPr>
              <w:t>起跳板起跳到落地點</w:t>
            </w:r>
            <w:r w:rsidRPr="00A02DC7">
              <w:rPr>
                <w:rFonts w:ascii="標楷體" w:eastAsia="標楷體" w:hAnsi="標楷體" w:hint="eastAsia"/>
              </w:rPr>
              <w:t>為</w:t>
            </w:r>
            <w:r>
              <w:rPr>
                <w:rFonts w:ascii="標楷體" w:eastAsia="標楷體" w:hAnsi="標楷體" w:hint="eastAsia"/>
              </w:rPr>
              <w:t>成績判定</w:t>
            </w:r>
            <w:r w:rsidRPr="00A02DC7">
              <w:rPr>
                <w:rFonts w:ascii="標楷體" w:eastAsia="標楷體" w:hAnsi="標楷體" w:hint="eastAsia"/>
              </w:rPr>
              <w:t>依據。</w:t>
            </w:r>
          </w:p>
          <w:p w14:paraId="410FA2E1" w14:textId="77777777" w:rsidR="006E5E4F" w:rsidRPr="00A02DC7" w:rsidRDefault="006E5E4F" w:rsidP="000E44E9">
            <w:pPr>
              <w:pStyle w:val="ac"/>
              <w:numPr>
                <w:ilvl w:val="0"/>
                <w:numId w:val="29"/>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兩次試跳，取最佳成績。</w:t>
            </w:r>
          </w:p>
          <w:p w14:paraId="1C819D1C" w14:textId="1930FF28" w:rsidR="006E5E4F" w:rsidRPr="00A02DC7" w:rsidRDefault="006E5E4F" w:rsidP="00CD2A7E">
            <w:pPr>
              <w:pStyle w:val="ac"/>
              <w:numPr>
                <w:ilvl w:val="0"/>
                <w:numId w:val="29"/>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會前賽後</w:t>
            </w:r>
            <w:r>
              <w:rPr>
                <w:rFonts w:ascii="標楷體" w:eastAsia="標楷體" w:hAnsi="標楷體" w:hint="eastAsia"/>
              </w:rPr>
              <w:t>(</w:t>
            </w:r>
            <w:r w:rsidRPr="00CD2A7E">
              <w:rPr>
                <w:rFonts w:ascii="標楷體" w:eastAsia="標楷體" w:hAnsi="標楷體" w:hint="eastAsia"/>
              </w:rPr>
              <w:t>取前六</w:t>
            </w:r>
            <w:r>
              <w:rPr>
                <w:rFonts w:ascii="標楷體" w:eastAsia="標楷體" w:hAnsi="標楷體" w:hint="eastAsia"/>
              </w:rPr>
              <w:t>名)</w:t>
            </w:r>
            <w:r w:rsidRPr="00A02DC7">
              <w:rPr>
                <w:rFonts w:ascii="標楷體" w:eastAsia="標楷體" w:hAnsi="標楷體" w:hint="eastAsia"/>
              </w:rPr>
              <w:t>公布排名與積分。</w:t>
            </w:r>
          </w:p>
        </w:tc>
        <w:tc>
          <w:tcPr>
            <w:tcW w:w="990" w:type="dxa"/>
            <w:vMerge/>
            <w:vAlign w:val="center"/>
          </w:tcPr>
          <w:p w14:paraId="3374F4DE" w14:textId="77777777" w:rsidR="006E5E4F" w:rsidRPr="00A02DC7" w:rsidRDefault="006E5E4F" w:rsidP="000E44E9">
            <w:pPr>
              <w:pStyle w:val="ac"/>
              <w:tabs>
                <w:tab w:val="left" w:pos="480"/>
              </w:tabs>
              <w:snapToGrid w:val="0"/>
              <w:spacing w:before="120" w:line="240" w:lineRule="atLeast"/>
              <w:ind w:leftChars="0" w:left="0"/>
              <w:jc w:val="center"/>
              <w:rPr>
                <w:rFonts w:ascii="標楷體" w:eastAsia="標楷體" w:hAnsi="標楷體"/>
              </w:rPr>
            </w:pPr>
          </w:p>
        </w:tc>
      </w:tr>
      <w:tr w:rsidR="006E5E4F" w:rsidRPr="00A02DC7" w14:paraId="67420BA3" w14:textId="77777777" w:rsidTr="003F7E65">
        <w:trPr>
          <w:trHeight w:val="1044"/>
          <w:jc w:val="center"/>
        </w:trPr>
        <w:tc>
          <w:tcPr>
            <w:tcW w:w="988" w:type="dxa"/>
            <w:vMerge/>
            <w:vAlign w:val="center"/>
          </w:tcPr>
          <w:p w14:paraId="1D82D023" w14:textId="77777777"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p>
        </w:tc>
        <w:tc>
          <w:tcPr>
            <w:tcW w:w="1842" w:type="dxa"/>
            <w:vAlign w:val="center"/>
          </w:tcPr>
          <w:p w14:paraId="3E7795AC" w14:textId="77777777"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跳遠</w:t>
            </w:r>
          </w:p>
        </w:tc>
        <w:tc>
          <w:tcPr>
            <w:tcW w:w="5048" w:type="dxa"/>
            <w:vAlign w:val="center"/>
          </w:tcPr>
          <w:p w14:paraId="705DCCFF" w14:textId="77777777" w:rsidR="006E5E4F" w:rsidRPr="00A02DC7" w:rsidRDefault="006E5E4F" w:rsidP="000E44E9">
            <w:pPr>
              <w:pStyle w:val="ac"/>
              <w:numPr>
                <w:ilvl w:val="0"/>
                <w:numId w:val="30"/>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於跳遠場地進行競賽。</w:t>
            </w:r>
          </w:p>
          <w:p w14:paraId="2C2DF419" w14:textId="77777777" w:rsidR="006E5E4F" w:rsidRPr="00A02DC7" w:rsidRDefault="006E5E4F" w:rsidP="000E44E9">
            <w:pPr>
              <w:pStyle w:val="ac"/>
              <w:numPr>
                <w:ilvl w:val="0"/>
                <w:numId w:val="30"/>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兩次試跳，取最佳成績。</w:t>
            </w:r>
          </w:p>
          <w:p w14:paraId="33DA7DEC" w14:textId="6D271213" w:rsidR="006E5E4F" w:rsidRPr="00A02DC7" w:rsidRDefault="006E5E4F" w:rsidP="00CD2A7E">
            <w:pPr>
              <w:pStyle w:val="ac"/>
              <w:numPr>
                <w:ilvl w:val="0"/>
                <w:numId w:val="30"/>
              </w:numPr>
              <w:tabs>
                <w:tab w:val="left" w:pos="480"/>
              </w:tabs>
              <w:snapToGrid w:val="0"/>
              <w:spacing w:before="120" w:line="240" w:lineRule="atLeast"/>
              <w:ind w:leftChars="0"/>
              <w:rPr>
                <w:rFonts w:ascii="標楷體" w:eastAsia="標楷體" w:hAnsi="標楷體"/>
              </w:rPr>
            </w:pPr>
            <w:r w:rsidRPr="00CD2A7E">
              <w:rPr>
                <w:rFonts w:ascii="標楷體" w:eastAsia="標楷體" w:hAnsi="標楷體" w:hint="eastAsia"/>
              </w:rPr>
              <w:t>會前賽後</w:t>
            </w:r>
            <w:r>
              <w:rPr>
                <w:rFonts w:ascii="標楷體" w:eastAsia="標楷體" w:hAnsi="標楷體" w:hint="eastAsia"/>
              </w:rPr>
              <w:t>(</w:t>
            </w:r>
            <w:r w:rsidRPr="00CD2A7E">
              <w:rPr>
                <w:rFonts w:ascii="標楷體" w:eastAsia="標楷體" w:hAnsi="標楷體" w:hint="eastAsia"/>
              </w:rPr>
              <w:t>取前六名</w:t>
            </w:r>
            <w:r>
              <w:rPr>
                <w:rFonts w:ascii="標楷體" w:eastAsia="標楷體" w:hAnsi="標楷體" w:hint="eastAsia"/>
              </w:rPr>
              <w:t>)</w:t>
            </w:r>
            <w:r w:rsidRPr="00CD2A7E">
              <w:rPr>
                <w:rFonts w:ascii="標楷體" w:eastAsia="標楷體" w:hAnsi="標楷體" w:hint="eastAsia"/>
              </w:rPr>
              <w:t>公布排名與積分。</w:t>
            </w:r>
          </w:p>
        </w:tc>
        <w:tc>
          <w:tcPr>
            <w:tcW w:w="990" w:type="dxa"/>
            <w:vMerge/>
            <w:vAlign w:val="center"/>
          </w:tcPr>
          <w:p w14:paraId="601D8346" w14:textId="77777777" w:rsidR="006E5E4F" w:rsidRPr="00A02DC7" w:rsidRDefault="006E5E4F" w:rsidP="000E44E9">
            <w:pPr>
              <w:pStyle w:val="ac"/>
              <w:tabs>
                <w:tab w:val="left" w:pos="480"/>
              </w:tabs>
              <w:snapToGrid w:val="0"/>
              <w:spacing w:before="120" w:line="240" w:lineRule="atLeast"/>
              <w:ind w:leftChars="0" w:left="0"/>
              <w:jc w:val="center"/>
              <w:rPr>
                <w:rFonts w:ascii="標楷體" w:eastAsia="標楷體" w:hAnsi="標楷體"/>
              </w:rPr>
            </w:pPr>
          </w:p>
        </w:tc>
      </w:tr>
      <w:tr w:rsidR="006E5E4F" w:rsidRPr="00A02DC7" w14:paraId="348BAE96" w14:textId="77777777" w:rsidTr="00916789">
        <w:trPr>
          <w:trHeight w:val="1044"/>
          <w:jc w:val="center"/>
        </w:trPr>
        <w:tc>
          <w:tcPr>
            <w:tcW w:w="2830" w:type="dxa"/>
            <w:gridSpan w:val="2"/>
            <w:vAlign w:val="center"/>
          </w:tcPr>
          <w:p w14:paraId="11AE3E19" w14:textId="6602B90F"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六十公尺大家一起跑</w:t>
            </w:r>
          </w:p>
        </w:tc>
        <w:tc>
          <w:tcPr>
            <w:tcW w:w="5048" w:type="dxa"/>
            <w:vAlign w:val="center"/>
          </w:tcPr>
          <w:p w14:paraId="3BF956EA" w14:textId="715E02E7" w:rsidR="006E5E4F" w:rsidRPr="00A02DC7" w:rsidRDefault="006E5E4F" w:rsidP="000E44E9">
            <w:pPr>
              <w:pStyle w:val="ac"/>
              <w:numPr>
                <w:ilvl w:val="0"/>
                <w:numId w:val="31"/>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於</w:t>
            </w:r>
            <w:r>
              <w:rPr>
                <w:rFonts w:ascii="標楷體" w:eastAsia="標楷體" w:hAnsi="標楷體" w:hint="eastAsia"/>
              </w:rPr>
              <w:t>跑道</w:t>
            </w:r>
            <w:r w:rsidRPr="00A02DC7">
              <w:rPr>
                <w:rFonts w:ascii="標楷體" w:eastAsia="標楷體" w:hAnsi="標楷體" w:hint="eastAsia"/>
              </w:rPr>
              <w:t>進行。</w:t>
            </w:r>
          </w:p>
          <w:p w14:paraId="2FE29873" w14:textId="6B6D49D0" w:rsidR="006E5E4F" w:rsidRPr="00A02DC7" w:rsidRDefault="006E5E4F" w:rsidP="000E44E9">
            <w:pPr>
              <w:pStyle w:val="ac"/>
              <w:numPr>
                <w:ilvl w:val="0"/>
                <w:numId w:val="31"/>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各班分</w:t>
            </w:r>
            <w:r>
              <w:rPr>
                <w:rFonts w:ascii="標楷體" w:eastAsia="標楷體" w:hAnsi="標楷體" w:hint="eastAsia"/>
              </w:rPr>
              <w:t>4</w:t>
            </w:r>
            <w:r w:rsidRPr="00A02DC7">
              <w:rPr>
                <w:rFonts w:ascii="標楷體" w:eastAsia="標楷體" w:hAnsi="標楷體" w:hint="eastAsia"/>
              </w:rPr>
              <w:t>組跑</w:t>
            </w:r>
            <w:r>
              <w:rPr>
                <w:rFonts w:ascii="標楷體" w:eastAsia="標楷體" w:hAnsi="標楷體" w:hint="eastAsia"/>
              </w:rPr>
              <w:t>，取前3名頒發獎牌</w:t>
            </w:r>
            <w:r w:rsidRPr="00A02DC7">
              <w:rPr>
                <w:rFonts w:ascii="標楷體" w:eastAsia="標楷體" w:hAnsi="標楷體" w:hint="eastAsia"/>
              </w:rPr>
              <w:t>。</w:t>
            </w:r>
          </w:p>
          <w:p w14:paraId="6490EEAA" w14:textId="3F3F3B78" w:rsidR="006E5E4F" w:rsidRPr="00A02DC7" w:rsidRDefault="006E5E4F" w:rsidP="000E44E9">
            <w:pPr>
              <w:pStyle w:val="ac"/>
              <w:numPr>
                <w:ilvl w:val="0"/>
                <w:numId w:val="31"/>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於跑完頒發獎勵，每個人都有獎。</w:t>
            </w:r>
          </w:p>
        </w:tc>
        <w:tc>
          <w:tcPr>
            <w:tcW w:w="990" w:type="dxa"/>
            <w:vMerge w:val="restart"/>
            <w:vAlign w:val="center"/>
          </w:tcPr>
          <w:p w14:paraId="2720E8B2" w14:textId="3F744F81" w:rsidR="006E5E4F" w:rsidRPr="00A02DC7" w:rsidRDefault="006E5E4F" w:rsidP="000E44E9">
            <w:pPr>
              <w:pStyle w:val="ac"/>
              <w:tabs>
                <w:tab w:val="left" w:pos="480"/>
              </w:tabs>
              <w:snapToGrid w:val="0"/>
              <w:spacing w:before="120" w:line="240" w:lineRule="atLeast"/>
              <w:ind w:leftChars="0" w:left="0"/>
              <w:jc w:val="center"/>
              <w:rPr>
                <w:rFonts w:ascii="標楷體" w:eastAsia="標楷體" w:hAnsi="標楷體"/>
              </w:rPr>
            </w:pPr>
            <w:r>
              <w:rPr>
                <w:rFonts w:ascii="標楷體" w:eastAsia="標楷體" w:hAnsi="標楷體" w:hint="eastAsia"/>
              </w:rPr>
              <w:t>徑賽一律採用站立式起跑</w:t>
            </w:r>
          </w:p>
        </w:tc>
      </w:tr>
      <w:tr w:rsidR="006E5E4F" w:rsidRPr="00A02DC7" w14:paraId="40A7E691" w14:textId="77777777" w:rsidTr="00916789">
        <w:trPr>
          <w:trHeight w:val="1044"/>
          <w:jc w:val="center"/>
        </w:trPr>
        <w:tc>
          <w:tcPr>
            <w:tcW w:w="2830" w:type="dxa"/>
            <w:gridSpan w:val="2"/>
            <w:vAlign w:val="center"/>
          </w:tcPr>
          <w:p w14:paraId="78F0BF8B" w14:textId="118274E1"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六十公尺</w:t>
            </w:r>
          </w:p>
        </w:tc>
        <w:tc>
          <w:tcPr>
            <w:tcW w:w="5048" w:type="dxa"/>
            <w:vMerge w:val="restart"/>
            <w:vAlign w:val="center"/>
          </w:tcPr>
          <w:p w14:paraId="6A962C6A" w14:textId="1425E6C7" w:rsidR="006E5E4F" w:rsidRPr="00A02DC7" w:rsidRDefault="006E5E4F" w:rsidP="000E44E9">
            <w:pPr>
              <w:pStyle w:val="ac"/>
              <w:numPr>
                <w:ilvl w:val="0"/>
                <w:numId w:val="32"/>
              </w:numPr>
              <w:tabs>
                <w:tab w:val="left" w:pos="480"/>
              </w:tabs>
              <w:snapToGrid w:val="0"/>
              <w:spacing w:before="120" w:line="240" w:lineRule="atLeast"/>
              <w:ind w:leftChars="0"/>
              <w:rPr>
                <w:rFonts w:ascii="標楷體" w:eastAsia="標楷體" w:hAnsi="標楷體"/>
              </w:rPr>
            </w:pPr>
            <w:r>
              <w:rPr>
                <w:rFonts w:ascii="標楷體" w:eastAsia="標楷體" w:hAnsi="標楷體" w:hint="eastAsia"/>
              </w:rPr>
              <w:t>預賽取前</w:t>
            </w:r>
            <w:r w:rsidR="0064730A">
              <w:rPr>
                <w:rFonts w:ascii="標楷體" w:eastAsia="標楷體" w:hAnsi="標楷體" w:hint="eastAsia"/>
              </w:rPr>
              <w:t>六</w:t>
            </w:r>
            <w:r>
              <w:rPr>
                <w:rFonts w:ascii="標楷體" w:eastAsia="標楷體" w:hAnsi="標楷體" w:hint="eastAsia"/>
              </w:rPr>
              <w:t>名進入決賽，決賽取前六名</w:t>
            </w:r>
            <w:r w:rsidRPr="00A02DC7">
              <w:rPr>
                <w:rFonts w:ascii="標楷體" w:eastAsia="標楷體" w:hAnsi="標楷體" w:hint="eastAsia"/>
              </w:rPr>
              <w:t>。</w:t>
            </w:r>
          </w:p>
          <w:p w14:paraId="46F13573" w14:textId="27B17835" w:rsidR="006E5E4F" w:rsidRPr="00A02DC7" w:rsidRDefault="006E5E4F" w:rsidP="000E44E9">
            <w:pPr>
              <w:pStyle w:val="ac"/>
              <w:numPr>
                <w:ilvl w:val="0"/>
                <w:numId w:val="32"/>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會前賽後公布排名與積分。。</w:t>
            </w:r>
          </w:p>
        </w:tc>
        <w:tc>
          <w:tcPr>
            <w:tcW w:w="990" w:type="dxa"/>
            <w:vMerge/>
            <w:vAlign w:val="center"/>
          </w:tcPr>
          <w:p w14:paraId="2E9C63A8" w14:textId="77777777" w:rsidR="006E5E4F" w:rsidRPr="00A02DC7" w:rsidRDefault="006E5E4F" w:rsidP="000E44E9">
            <w:pPr>
              <w:pStyle w:val="ac"/>
              <w:tabs>
                <w:tab w:val="left" w:pos="480"/>
              </w:tabs>
              <w:snapToGrid w:val="0"/>
              <w:spacing w:before="120" w:line="240" w:lineRule="atLeast"/>
              <w:ind w:leftChars="0" w:left="0"/>
              <w:jc w:val="center"/>
              <w:rPr>
                <w:rFonts w:ascii="標楷體" w:eastAsia="標楷體" w:hAnsi="標楷體"/>
              </w:rPr>
            </w:pPr>
          </w:p>
        </w:tc>
      </w:tr>
      <w:tr w:rsidR="006E5E4F" w:rsidRPr="00A02DC7" w14:paraId="2238A8B1" w14:textId="77777777" w:rsidTr="00916789">
        <w:trPr>
          <w:trHeight w:val="1044"/>
          <w:jc w:val="center"/>
        </w:trPr>
        <w:tc>
          <w:tcPr>
            <w:tcW w:w="2830" w:type="dxa"/>
            <w:gridSpan w:val="2"/>
            <w:vAlign w:val="center"/>
          </w:tcPr>
          <w:p w14:paraId="0AF3FE7F" w14:textId="54CA9BF3"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一百公尺</w:t>
            </w:r>
          </w:p>
        </w:tc>
        <w:tc>
          <w:tcPr>
            <w:tcW w:w="5048" w:type="dxa"/>
            <w:vMerge/>
            <w:vAlign w:val="center"/>
          </w:tcPr>
          <w:p w14:paraId="4D77013D" w14:textId="77777777" w:rsidR="006E5E4F" w:rsidRPr="00A02DC7" w:rsidRDefault="006E5E4F" w:rsidP="000E44E9">
            <w:pPr>
              <w:tabs>
                <w:tab w:val="left" w:pos="480"/>
              </w:tabs>
              <w:snapToGrid w:val="0"/>
              <w:spacing w:before="120" w:line="240" w:lineRule="atLeast"/>
              <w:rPr>
                <w:rFonts w:ascii="標楷體" w:eastAsia="標楷體" w:hAnsi="標楷體"/>
              </w:rPr>
            </w:pPr>
          </w:p>
        </w:tc>
        <w:tc>
          <w:tcPr>
            <w:tcW w:w="990" w:type="dxa"/>
            <w:vMerge/>
            <w:vAlign w:val="center"/>
          </w:tcPr>
          <w:p w14:paraId="6977565A" w14:textId="77777777" w:rsidR="006E5E4F" w:rsidRPr="00A02DC7" w:rsidRDefault="006E5E4F" w:rsidP="000E44E9">
            <w:pPr>
              <w:pStyle w:val="ac"/>
              <w:tabs>
                <w:tab w:val="left" w:pos="480"/>
              </w:tabs>
              <w:snapToGrid w:val="0"/>
              <w:spacing w:before="120" w:line="240" w:lineRule="atLeast"/>
              <w:ind w:leftChars="0" w:left="0"/>
              <w:jc w:val="center"/>
              <w:rPr>
                <w:rFonts w:ascii="標楷體" w:eastAsia="標楷體" w:hAnsi="標楷體"/>
              </w:rPr>
            </w:pPr>
          </w:p>
        </w:tc>
      </w:tr>
      <w:tr w:rsidR="006E5E4F" w:rsidRPr="00A02DC7" w14:paraId="74E5D8B1" w14:textId="77777777" w:rsidTr="00916789">
        <w:trPr>
          <w:trHeight w:val="1044"/>
          <w:jc w:val="center"/>
        </w:trPr>
        <w:tc>
          <w:tcPr>
            <w:tcW w:w="2830" w:type="dxa"/>
            <w:gridSpan w:val="2"/>
            <w:vAlign w:val="center"/>
          </w:tcPr>
          <w:p w14:paraId="3885D387" w14:textId="7BCDACAA" w:rsidR="006E5E4F" w:rsidRPr="00A02DC7" w:rsidRDefault="006E5E4F" w:rsidP="003F7E65">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兩百公尺</w:t>
            </w:r>
          </w:p>
        </w:tc>
        <w:tc>
          <w:tcPr>
            <w:tcW w:w="5048" w:type="dxa"/>
            <w:vAlign w:val="center"/>
          </w:tcPr>
          <w:p w14:paraId="11F5E3CA" w14:textId="616C56E8" w:rsidR="006E5E4F" w:rsidRPr="00A02DC7" w:rsidRDefault="006E5E4F" w:rsidP="000E44E9">
            <w:pPr>
              <w:pStyle w:val="ac"/>
              <w:numPr>
                <w:ilvl w:val="0"/>
                <w:numId w:val="33"/>
              </w:numPr>
              <w:tabs>
                <w:tab w:val="left" w:pos="480"/>
              </w:tabs>
              <w:snapToGrid w:val="0"/>
              <w:spacing w:before="120" w:line="240" w:lineRule="atLeast"/>
              <w:ind w:leftChars="0"/>
              <w:rPr>
                <w:rFonts w:ascii="標楷體" w:eastAsia="標楷體" w:hAnsi="標楷體"/>
              </w:rPr>
            </w:pPr>
            <w:r>
              <w:rPr>
                <w:rFonts w:ascii="標楷體" w:eastAsia="標楷體" w:hAnsi="標楷體" w:hint="eastAsia"/>
              </w:rPr>
              <w:t>計時</w:t>
            </w:r>
            <w:r w:rsidRPr="00A02DC7">
              <w:rPr>
                <w:rFonts w:ascii="標楷體" w:eastAsia="標楷體" w:hAnsi="標楷體" w:hint="eastAsia"/>
              </w:rPr>
              <w:t>決賽取前六名。</w:t>
            </w:r>
          </w:p>
          <w:p w14:paraId="0110BDAF" w14:textId="6096E380" w:rsidR="006E5E4F" w:rsidRPr="00A02DC7" w:rsidRDefault="006E5E4F" w:rsidP="00CD2A7E">
            <w:pPr>
              <w:pStyle w:val="ac"/>
              <w:numPr>
                <w:ilvl w:val="0"/>
                <w:numId w:val="33"/>
              </w:numPr>
              <w:tabs>
                <w:tab w:val="left" w:pos="480"/>
              </w:tabs>
              <w:snapToGrid w:val="0"/>
              <w:spacing w:before="120" w:line="240" w:lineRule="atLeast"/>
              <w:ind w:leftChars="0"/>
              <w:rPr>
                <w:rFonts w:ascii="標楷體" w:eastAsia="標楷體" w:hAnsi="標楷體"/>
              </w:rPr>
            </w:pPr>
            <w:r w:rsidRPr="00A02DC7">
              <w:rPr>
                <w:rFonts w:ascii="標楷體" w:eastAsia="標楷體" w:hAnsi="標楷體" w:hint="eastAsia"/>
              </w:rPr>
              <w:t>會前賽後公布排名與積分。</w:t>
            </w:r>
          </w:p>
        </w:tc>
        <w:tc>
          <w:tcPr>
            <w:tcW w:w="990" w:type="dxa"/>
            <w:vMerge/>
            <w:vAlign w:val="center"/>
          </w:tcPr>
          <w:p w14:paraId="7A499BAB" w14:textId="77777777" w:rsidR="006E5E4F" w:rsidRPr="00A02DC7" w:rsidRDefault="006E5E4F" w:rsidP="000E44E9">
            <w:pPr>
              <w:pStyle w:val="ac"/>
              <w:tabs>
                <w:tab w:val="left" w:pos="480"/>
              </w:tabs>
              <w:snapToGrid w:val="0"/>
              <w:spacing w:before="120" w:line="240" w:lineRule="atLeast"/>
              <w:ind w:leftChars="0" w:left="0"/>
              <w:jc w:val="center"/>
              <w:rPr>
                <w:rFonts w:ascii="標楷體" w:eastAsia="標楷體" w:hAnsi="標楷體"/>
              </w:rPr>
            </w:pPr>
          </w:p>
        </w:tc>
      </w:tr>
    </w:tbl>
    <w:p w14:paraId="165D845C" w14:textId="0C09B74E" w:rsidR="00E864E5" w:rsidRPr="00A02DC7" w:rsidRDefault="001969A1" w:rsidP="001969A1">
      <w:pPr>
        <w:pStyle w:val="ac"/>
        <w:numPr>
          <w:ilvl w:val="2"/>
          <w:numId w:val="27"/>
        </w:numPr>
        <w:tabs>
          <w:tab w:val="left" w:pos="480"/>
        </w:tabs>
        <w:spacing w:before="120" w:line="341" w:lineRule="auto"/>
        <w:ind w:leftChars="0"/>
        <w:rPr>
          <w:rFonts w:ascii="標楷體" w:eastAsia="標楷體" w:hAnsi="標楷體"/>
        </w:rPr>
      </w:pPr>
      <w:r w:rsidRPr="00A02DC7">
        <w:rPr>
          <w:rFonts w:ascii="標楷體" w:eastAsia="標楷體" w:hAnsi="標楷體" w:hint="eastAsia"/>
        </w:rPr>
        <w:t>選手替換：選手因故無法參賽，須於預賽前一天向體育組提出替換名單，比賽當日不再受理選手更換作業。</w:t>
      </w:r>
    </w:p>
    <w:p w14:paraId="0106B66A" w14:textId="74B68A81" w:rsidR="00E864E5" w:rsidRPr="00A02DC7" w:rsidRDefault="003F7E65" w:rsidP="00E864E5">
      <w:pPr>
        <w:pStyle w:val="ac"/>
        <w:numPr>
          <w:ilvl w:val="0"/>
          <w:numId w:val="25"/>
        </w:numPr>
        <w:tabs>
          <w:tab w:val="left" w:pos="480"/>
        </w:tabs>
        <w:spacing w:before="120" w:line="340" w:lineRule="auto"/>
        <w:ind w:leftChars="0"/>
        <w:rPr>
          <w:rFonts w:ascii="標楷體" w:eastAsia="標楷體" w:hAnsi="標楷體"/>
        </w:rPr>
      </w:pPr>
      <w:r w:rsidRPr="00A02DC7">
        <w:rPr>
          <w:rFonts w:ascii="標楷體" w:eastAsia="標楷體" w:hAnsi="標楷體" w:hint="eastAsia"/>
        </w:rPr>
        <w:t>團體組：</w:t>
      </w:r>
    </w:p>
    <w:tbl>
      <w:tblPr>
        <w:tblStyle w:val="ad"/>
        <w:tblW w:w="8868" w:type="dxa"/>
        <w:jc w:val="center"/>
        <w:tblLook w:val="04A0" w:firstRow="1" w:lastRow="0" w:firstColumn="1" w:lastColumn="0" w:noHBand="0" w:noVBand="1"/>
      </w:tblPr>
      <w:tblGrid>
        <w:gridCol w:w="1413"/>
        <w:gridCol w:w="6465"/>
        <w:gridCol w:w="990"/>
      </w:tblGrid>
      <w:tr w:rsidR="001969A1" w:rsidRPr="00A02DC7" w14:paraId="0D3AA16E" w14:textId="77777777" w:rsidTr="0075112F">
        <w:trPr>
          <w:trHeight w:val="1044"/>
          <w:jc w:val="center"/>
        </w:trPr>
        <w:tc>
          <w:tcPr>
            <w:tcW w:w="1413" w:type="dxa"/>
            <w:vAlign w:val="center"/>
          </w:tcPr>
          <w:p w14:paraId="0E50315D" w14:textId="26334CA9" w:rsidR="001969A1" w:rsidRPr="00A02DC7" w:rsidRDefault="001969A1" w:rsidP="006810C2">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t>四百公尺混合接力</w:t>
            </w:r>
          </w:p>
        </w:tc>
        <w:tc>
          <w:tcPr>
            <w:tcW w:w="6465" w:type="dxa"/>
            <w:vMerge w:val="restart"/>
            <w:vAlign w:val="center"/>
          </w:tcPr>
          <w:p w14:paraId="4B195D5F" w14:textId="408BDC3E" w:rsidR="001969A1" w:rsidRPr="00A02DC7" w:rsidRDefault="001969A1" w:rsidP="0075112F">
            <w:pPr>
              <w:tabs>
                <w:tab w:val="left" w:pos="480"/>
              </w:tabs>
              <w:spacing w:before="120" w:line="340" w:lineRule="auto"/>
              <w:jc w:val="both"/>
              <w:rPr>
                <w:rFonts w:ascii="標楷體" w:eastAsia="標楷體" w:hAnsi="標楷體"/>
                <w:b/>
              </w:rPr>
            </w:pPr>
            <w:r w:rsidRPr="00A02DC7">
              <w:rPr>
                <w:rFonts w:ascii="標楷體" w:eastAsia="標楷體" w:hAnsi="標楷體" w:hint="eastAsia"/>
                <w:b/>
              </w:rPr>
              <w:t>傳接棒：</w:t>
            </w:r>
          </w:p>
          <w:p w14:paraId="3D090924" w14:textId="05E8F970" w:rsidR="001969A1" w:rsidRPr="00A02DC7" w:rsidRDefault="001969A1" w:rsidP="0075112F">
            <w:pPr>
              <w:spacing w:line="360" w:lineRule="auto"/>
              <w:rPr>
                <w:rFonts w:ascii="標楷體" w:eastAsia="標楷體" w:hAnsi="標楷體"/>
                <w:color w:val="000000"/>
              </w:rPr>
            </w:pPr>
            <w:r w:rsidRPr="00A02DC7">
              <w:rPr>
                <w:rFonts w:ascii="標楷體" w:eastAsia="標楷體" w:hAnsi="標楷體" w:hint="eastAsia"/>
              </w:rPr>
              <w:t>須於接力區完成傳接棒動作，</w:t>
            </w:r>
            <w:r w:rsidR="008E5F63">
              <w:rPr>
                <w:rFonts w:ascii="標楷體" w:eastAsia="標楷體" w:hAnsi="標楷體" w:hint="eastAsia"/>
              </w:rPr>
              <w:t>提早接棒或超出接力區接棒視</w:t>
            </w:r>
            <w:r w:rsidR="008E5F63">
              <w:rPr>
                <w:rFonts w:ascii="標楷體" w:eastAsia="標楷體" w:hAnsi="標楷體" w:hint="eastAsia"/>
              </w:rPr>
              <w:lastRenderedPageBreak/>
              <w:t>為違規</w:t>
            </w:r>
            <w:r w:rsidRPr="00A02DC7">
              <w:rPr>
                <w:rFonts w:ascii="標楷體" w:eastAsia="標楷體" w:hAnsi="標楷體" w:hint="eastAsia"/>
              </w:rPr>
              <w:t>，該隊</w:t>
            </w:r>
            <w:r w:rsidR="00CD0E3E">
              <w:rPr>
                <w:rFonts w:ascii="標楷體" w:eastAsia="標楷體" w:hAnsi="標楷體" w:hint="eastAsia"/>
              </w:rPr>
              <w:t>加</w:t>
            </w:r>
            <w:r w:rsidR="00A95F6F">
              <w:rPr>
                <w:rFonts w:ascii="標楷體" w:eastAsia="標楷體" w:hAnsi="標楷體" w:hint="eastAsia"/>
              </w:rPr>
              <w:t>3</w:t>
            </w:r>
            <w:r w:rsidR="00CD0E3E">
              <w:rPr>
                <w:rFonts w:ascii="標楷體" w:eastAsia="標楷體" w:hAnsi="標楷體" w:hint="eastAsia"/>
              </w:rPr>
              <w:t>秒</w:t>
            </w:r>
            <w:r w:rsidRPr="00A02DC7">
              <w:rPr>
                <w:rFonts w:ascii="標楷體" w:eastAsia="標楷體" w:hAnsi="標楷體" w:hint="eastAsia"/>
              </w:rPr>
              <w:t>。未完成接棒前若掉棒，須由掉棒者撿回交給下一棒，且不得影響其他選手進行比賽。</w:t>
            </w:r>
            <w:r w:rsidR="0075112F" w:rsidRPr="00A02DC7">
              <w:rPr>
                <w:rFonts w:ascii="標楷體" w:eastAsia="標楷體" w:hAnsi="標楷體"/>
                <w:color w:val="000000"/>
              </w:rPr>
              <w:t>完成傳接棒後，除占用第1道隊伍外，選手需暫留自己跑道上，觀察其餘隊伍通過後，再離開跑道，以免衝撞危險！</w:t>
            </w:r>
          </w:p>
          <w:p w14:paraId="2268B5F6" w14:textId="77777777" w:rsidR="001969A1" w:rsidRPr="00A02DC7" w:rsidRDefault="001969A1" w:rsidP="001969A1">
            <w:pPr>
              <w:tabs>
                <w:tab w:val="left" w:pos="480"/>
              </w:tabs>
              <w:spacing w:before="120" w:line="340" w:lineRule="auto"/>
              <w:jc w:val="both"/>
              <w:rPr>
                <w:rFonts w:ascii="標楷體" w:eastAsia="標楷體" w:hAnsi="標楷體"/>
                <w:b/>
              </w:rPr>
            </w:pPr>
            <w:r w:rsidRPr="00A02DC7">
              <w:rPr>
                <w:rFonts w:ascii="標楷體" w:eastAsia="標楷體" w:hAnsi="標楷體" w:hint="eastAsia"/>
                <w:b/>
              </w:rPr>
              <w:t>搶跑道：</w:t>
            </w:r>
          </w:p>
          <w:p w14:paraId="0AA9BC5A" w14:textId="18B54E99" w:rsidR="001969A1" w:rsidRPr="00A02DC7" w:rsidRDefault="001969A1" w:rsidP="001969A1">
            <w:pPr>
              <w:tabs>
                <w:tab w:val="left" w:pos="480"/>
              </w:tabs>
              <w:spacing w:before="120" w:line="340" w:lineRule="auto"/>
              <w:jc w:val="both"/>
              <w:rPr>
                <w:rFonts w:ascii="標楷體" w:eastAsia="標楷體" w:hAnsi="標楷體"/>
              </w:rPr>
            </w:pPr>
            <w:r w:rsidRPr="00A02DC7">
              <w:rPr>
                <w:rFonts w:ascii="標楷體" w:eastAsia="標楷體" w:hAnsi="標楷體" w:hint="eastAsia"/>
              </w:rPr>
              <w:t>接力賽第三棒的選手過</w:t>
            </w:r>
            <w:r w:rsidR="007B42BC">
              <w:rPr>
                <w:rFonts w:ascii="標楷體" w:eastAsia="標楷體" w:hAnsi="標楷體" w:hint="eastAsia"/>
              </w:rPr>
              <w:t>搶道</w:t>
            </w:r>
            <w:r w:rsidRPr="00A02DC7">
              <w:rPr>
                <w:rFonts w:ascii="標楷體" w:eastAsia="標楷體" w:hAnsi="標楷體" w:hint="eastAsia"/>
              </w:rPr>
              <w:t>標示處始可搶跑道。</w:t>
            </w:r>
          </w:p>
          <w:p w14:paraId="5169A464" w14:textId="5C494314" w:rsidR="001969A1" w:rsidRPr="00A02DC7" w:rsidRDefault="001969A1" w:rsidP="001969A1">
            <w:pPr>
              <w:tabs>
                <w:tab w:val="left" w:pos="480"/>
              </w:tabs>
              <w:spacing w:before="120" w:line="340" w:lineRule="auto"/>
              <w:jc w:val="both"/>
              <w:rPr>
                <w:rFonts w:ascii="標楷體" w:eastAsia="標楷體" w:hAnsi="標楷體"/>
                <w:b/>
              </w:rPr>
            </w:pPr>
            <w:r w:rsidRPr="00A02DC7">
              <w:rPr>
                <w:rFonts w:ascii="標楷體" w:eastAsia="標楷體" w:hAnsi="標楷體" w:hint="eastAsia"/>
                <w:b/>
              </w:rPr>
              <w:t>接棒位置：</w:t>
            </w:r>
          </w:p>
          <w:p w14:paraId="019F4730" w14:textId="33B29873" w:rsidR="001969A1" w:rsidRPr="00A02DC7" w:rsidRDefault="001969A1" w:rsidP="001969A1">
            <w:pPr>
              <w:spacing w:before="120" w:line="340" w:lineRule="auto"/>
              <w:jc w:val="both"/>
              <w:rPr>
                <w:rFonts w:ascii="標楷體" w:eastAsia="標楷體" w:hAnsi="標楷體"/>
              </w:rPr>
            </w:pPr>
            <w:r w:rsidRPr="00A02DC7">
              <w:rPr>
                <w:rFonts w:ascii="標楷體" w:eastAsia="標楷體" w:hAnsi="標楷體" w:hint="eastAsia"/>
              </w:rPr>
              <w:t>第四棒（含）以後棒次，接棒位置於第一道接力區起點，依前一棒次選手通過大會標示</w:t>
            </w:r>
            <w:r w:rsidR="007B42BC">
              <w:rPr>
                <w:rFonts w:ascii="標楷體" w:eastAsia="標楷體" w:hAnsi="標楷體" w:hint="eastAsia"/>
              </w:rPr>
              <w:t>處</w:t>
            </w:r>
            <w:r w:rsidRPr="00A02DC7">
              <w:rPr>
                <w:rFonts w:ascii="標楷體" w:eastAsia="標楷體" w:hAnsi="標楷體" w:hint="eastAsia"/>
              </w:rPr>
              <w:t>之位置順序，由內側跑道依序向外側跑道排列。</w:t>
            </w:r>
          </w:p>
          <w:p w14:paraId="4A8C926B" w14:textId="0332DD8A" w:rsidR="001969A1" w:rsidRPr="00A02DC7" w:rsidRDefault="001969A1" w:rsidP="001969A1">
            <w:pPr>
              <w:tabs>
                <w:tab w:val="left" w:pos="480"/>
              </w:tabs>
              <w:spacing w:before="120" w:line="340" w:lineRule="auto"/>
              <w:jc w:val="both"/>
              <w:rPr>
                <w:rFonts w:ascii="標楷體" w:eastAsia="標楷體" w:hAnsi="標楷體"/>
              </w:rPr>
            </w:pPr>
            <w:r w:rsidRPr="00A02DC7">
              <w:rPr>
                <w:rFonts w:ascii="標楷體" w:eastAsia="標楷體" w:hAnsi="標楷體" w:hint="eastAsia"/>
              </w:rPr>
              <w:t>接棒位置之調整，得由裁判依安全原則進行調整。</w:t>
            </w:r>
          </w:p>
          <w:p w14:paraId="22E18D6B" w14:textId="77777777" w:rsidR="001969A1" w:rsidRPr="00A02DC7" w:rsidRDefault="001969A1" w:rsidP="001969A1">
            <w:pPr>
              <w:tabs>
                <w:tab w:val="left" w:pos="480"/>
              </w:tabs>
              <w:spacing w:before="120" w:line="340" w:lineRule="auto"/>
              <w:jc w:val="both"/>
              <w:rPr>
                <w:rFonts w:ascii="標楷體" w:eastAsia="標楷體" w:hAnsi="標楷體"/>
                <w:b/>
              </w:rPr>
            </w:pPr>
            <w:r w:rsidRPr="00A02DC7">
              <w:rPr>
                <w:rFonts w:ascii="標楷體" w:eastAsia="標楷體" w:hAnsi="標楷體" w:hint="eastAsia"/>
                <w:b/>
              </w:rPr>
              <w:t>成績判定：</w:t>
            </w:r>
          </w:p>
          <w:p w14:paraId="499D385E" w14:textId="77777777" w:rsidR="001969A1" w:rsidRPr="00A02DC7" w:rsidRDefault="001969A1" w:rsidP="001969A1">
            <w:pPr>
              <w:spacing w:before="120" w:line="340" w:lineRule="auto"/>
              <w:jc w:val="both"/>
              <w:rPr>
                <w:rFonts w:ascii="標楷體" w:eastAsia="標楷體" w:hAnsi="標楷體"/>
              </w:rPr>
            </w:pPr>
            <w:r w:rsidRPr="00A02DC7">
              <w:rPr>
                <w:rFonts w:ascii="標楷體" w:eastAsia="標楷體" w:hAnsi="標楷體" w:hint="eastAsia"/>
              </w:rPr>
              <w:t>接力賽皆採計時決賽。</w:t>
            </w:r>
          </w:p>
          <w:p w14:paraId="02F0A8F7" w14:textId="77777777" w:rsidR="001969A1" w:rsidRPr="00A02DC7" w:rsidRDefault="001969A1" w:rsidP="001969A1">
            <w:pPr>
              <w:spacing w:before="120" w:line="340" w:lineRule="auto"/>
              <w:jc w:val="both"/>
              <w:rPr>
                <w:rFonts w:ascii="標楷體" w:eastAsia="標楷體" w:hAnsi="標楷體"/>
                <w:b/>
              </w:rPr>
            </w:pPr>
            <w:r w:rsidRPr="00A02DC7">
              <w:rPr>
                <w:rFonts w:ascii="標楷體" w:eastAsia="標楷體" w:hAnsi="標楷體" w:hint="eastAsia"/>
                <w:b/>
              </w:rPr>
              <w:t>選手替換：</w:t>
            </w:r>
          </w:p>
          <w:p w14:paraId="1BDEB6EE" w14:textId="09994796" w:rsidR="001969A1" w:rsidRPr="00A02DC7" w:rsidRDefault="003023F7" w:rsidP="001969A1">
            <w:pPr>
              <w:spacing w:before="120" w:line="340" w:lineRule="auto"/>
              <w:jc w:val="both"/>
              <w:rPr>
                <w:rFonts w:ascii="標楷體" w:eastAsia="標楷體" w:hAnsi="標楷體"/>
              </w:rPr>
            </w:pPr>
            <w:r>
              <w:rPr>
                <w:rFonts w:ascii="標楷體" w:eastAsia="標楷體" w:hAnsi="標楷體" w:hint="eastAsia"/>
              </w:rPr>
              <w:t>四百公尺混和</w:t>
            </w:r>
            <w:r w:rsidR="001969A1" w:rsidRPr="00A02DC7">
              <w:rPr>
                <w:rFonts w:ascii="標楷體" w:eastAsia="標楷體" w:hAnsi="標楷體" w:hint="eastAsia"/>
              </w:rPr>
              <w:t>接力項目，若是有更換選手需求，請於比賽前30分鐘向體育組提出，逾時不受理。</w:t>
            </w:r>
          </w:p>
          <w:p w14:paraId="74F8BF6F" w14:textId="77777777" w:rsidR="0075112F" w:rsidRPr="00A02DC7" w:rsidRDefault="001969A1" w:rsidP="001969A1">
            <w:pPr>
              <w:spacing w:before="120" w:line="340" w:lineRule="auto"/>
              <w:jc w:val="both"/>
              <w:rPr>
                <w:rFonts w:ascii="標楷體" w:eastAsia="標楷體" w:hAnsi="標楷體"/>
              </w:rPr>
            </w:pPr>
            <w:r w:rsidRPr="00A02DC7">
              <w:rPr>
                <w:rFonts w:ascii="標楷體" w:eastAsia="標楷體" w:hAnsi="標楷體" w:hint="eastAsia"/>
                <w:b/>
              </w:rPr>
              <w:t>加時懲罰：</w:t>
            </w:r>
          </w:p>
          <w:p w14:paraId="55AF9B7B" w14:textId="50C0AF41" w:rsidR="001969A1" w:rsidRPr="00A02DC7" w:rsidRDefault="001969A1" w:rsidP="001969A1">
            <w:pPr>
              <w:spacing w:before="120" w:line="340" w:lineRule="auto"/>
              <w:jc w:val="both"/>
              <w:rPr>
                <w:rFonts w:ascii="標楷體" w:eastAsia="標楷體" w:hAnsi="標楷體"/>
              </w:rPr>
            </w:pPr>
            <w:r w:rsidRPr="00A02DC7">
              <w:rPr>
                <w:rFonts w:ascii="標楷體" w:eastAsia="標楷體" w:hAnsi="標楷體" w:hint="eastAsia"/>
              </w:rPr>
              <w:t>接力項目選手如有違規行為，每次加計總時間</w:t>
            </w:r>
            <w:r w:rsidR="00A95F6F">
              <w:rPr>
                <w:rFonts w:ascii="標楷體" w:eastAsia="標楷體" w:hAnsi="標楷體" w:hint="eastAsia"/>
              </w:rPr>
              <w:t>3</w:t>
            </w:r>
            <w:r w:rsidRPr="00A02DC7">
              <w:rPr>
                <w:rFonts w:ascii="標楷體" w:eastAsia="標楷體" w:hAnsi="標楷體" w:hint="eastAsia"/>
              </w:rPr>
              <w:t>秒。</w:t>
            </w:r>
          </w:p>
          <w:p w14:paraId="2B1F653E" w14:textId="77777777" w:rsidR="0075112F" w:rsidRPr="00A02DC7" w:rsidRDefault="0075112F" w:rsidP="001969A1">
            <w:pPr>
              <w:spacing w:before="120" w:line="340" w:lineRule="auto"/>
              <w:jc w:val="both"/>
              <w:rPr>
                <w:rFonts w:ascii="標楷體" w:eastAsia="標楷體" w:hAnsi="標楷體"/>
              </w:rPr>
            </w:pPr>
            <w:r w:rsidRPr="00A02DC7">
              <w:rPr>
                <w:rFonts w:ascii="標楷體" w:eastAsia="標楷體" w:hAnsi="標楷體" w:hint="eastAsia"/>
              </w:rPr>
              <w:t>大隊接力規則：</w:t>
            </w:r>
          </w:p>
          <w:p w14:paraId="787DCCF4" w14:textId="77777777" w:rsidR="0075112F" w:rsidRPr="00A02DC7" w:rsidRDefault="0075112F" w:rsidP="0075112F">
            <w:pPr>
              <w:pStyle w:val="ac"/>
              <w:numPr>
                <w:ilvl w:val="0"/>
                <w:numId w:val="35"/>
              </w:numPr>
              <w:spacing w:before="120" w:line="340" w:lineRule="auto"/>
              <w:ind w:leftChars="0"/>
              <w:jc w:val="both"/>
              <w:rPr>
                <w:rFonts w:ascii="標楷體" w:eastAsia="標楷體" w:hAnsi="標楷體"/>
                <w:color w:val="000000" w:themeColor="text1"/>
              </w:rPr>
            </w:pPr>
            <w:r w:rsidRPr="00A02DC7">
              <w:rPr>
                <w:rFonts w:ascii="標楷體" w:eastAsia="標楷體" w:hAnsi="標楷體"/>
                <w:color w:val="000000" w:themeColor="text1"/>
              </w:rPr>
              <w:t>女生的棒次跑完才換男生棒次。</w:t>
            </w:r>
          </w:p>
          <w:p w14:paraId="3582858B" w14:textId="14E26B96" w:rsidR="0075112F" w:rsidRPr="00A02DC7" w:rsidRDefault="0075112F" w:rsidP="0075112F">
            <w:pPr>
              <w:pStyle w:val="ac"/>
              <w:numPr>
                <w:ilvl w:val="0"/>
                <w:numId w:val="35"/>
              </w:numPr>
              <w:spacing w:before="120" w:line="340" w:lineRule="auto"/>
              <w:ind w:leftChars="0"/>
              <w:jc w:val="both"/>
              <w:rPr>
                <w:rFonts w:ascii="標楷體" w:eastAsia="標楷體" w:hAnsi="標楷體"/>
              </w:rPr>
            </w:pPr>
            <w:r w:rsidRPr="00A02DC7">
              <w:rPr>
                <w:rFonts w:ascii="標楷體" w:eastAsia="標楷體" w:hAnsi="標楷體" w:hint="eastAsia"/>
              </w:rPr>
              <w:t>請老師提醒已交完棒的選手先留在自己的跑道，待確定內道沒有人再進入草地，以免發生碰撞。</w:t>
            </w:r>
          </w:p>
        </w:tc>
        <w:tc>
          <w:tcPr>
            <w:tcW w:w="990" w:type="dxa"/>
            <w:vAlign w:val="center"/>
          </w:tcPr>
          <w:p w14:paraId="6B49E748" w14:textId="77777777" w:rsidR="001969A1" w:rsidRPr="00A02DC7" w:rsidRDefault="001969A1" w:rsidP="006810C2">
            <w:pPr>
              <w:pStyle w:val="ac"/>
              <w:tabs>
                <w:tab w:val="left" w:pos="480"/>
              </w:tabs>
              <w:spacing w:before="120" w:line="340" w:lineRule="auto"/>
              <w:ind w:leftChars="0" w:left="0"/>
              <w:jc w:val="center"/>
              <w:rPr>
                <w:rFonts w:ascii="標楷體" w:eastAsia="標楷體" w:hAnsi="標楷體"/>
              </w:rPr>
            </w:pPr>
          </w:p>
        </w:tc>
      </w:tr>
      <w:tr w:rsidR="001969A1" w:rsidRPr="00A02DC7" w14:paraId="25E6EADC" w14:textId="77777777" w:rsidTr="0075112F">
        <w:trPr>
          <w:trHeight w:val="1044"/>
          <w:jc w:val="center"/>
        </w:trPr>
        <w:tc>
          <w:tcPr>
            <w:tcW w:w="1413" w:type="dxa"/>
            <w:vAlign w:val="center"/>
          </w:tcPr>
          <w:p w14:paraId="1D4FBE92" w14:textId="2B7CFF71" w:rsidR="001969A1" w:rsidRPr="00A02DC7" w:rsidRDefault="001969A1" w:rsidP="006810C2">
            <w:pPr>
              <w:pStyle w:val="ac"/>
              <w:tabs>
                <w:tab w:val="left" w:pos="480"/>
              </w:tabs>
              <w:spacing w:before="120" w:line="340" w:lineRule="auto"/>
              <w:ind w:leftChars="0" w:left="0"/>
              <w:jc w:val="center"/>
              <w:rPr>
                <w:rFonts w:ascii="標楷體" w:eastAsia="標楷體" w:hAnsi="標楷體"/>
              </w:rPr>
            </w:pPr>
            <w:r w:rsidRPr="00A02DC7">
              <w:rPr>
                <w:rFonts w:ascii="標楷體" w:eastAsia="標楷體" w:hAnsi="標楷體" w:hint="eastAsia"/>
              </w:rPr>
              <w:lastRenderedPageBreak/>
              <w:t>大隊接力</w:t>
            </w:r>
          </w:p>
        </w:tc>
        <w:tc>
          <w:tcPr>
            <w:tcW w:w="6465" w:type="dxa"/>
            <w:vMerge/>
            <w:vAlign w:val="center"/>
          </w:tcPr>
          <w:p w14:paraId="174EB711" w14:textId="3436C2CF" w:rsidR="001969A1" w:rsidRPr="00A02DC7" w:rsidRDefault="001969A1" w:rsidP="001969A1">
            <w:pPr>
              <w:tabs>
                <w:tab w:val="left" w:pos="480"/>
              </w:tabs>
              <w:spacing w:before="120" w:line="340" w:lineRule="auto"/>
              <w:jc w:val="both"/>
              <w:rPr>
                <w:rFonts w:ascii="標楷體" w:eastAsia="標楷體" w:hAnsi="標楷體"/>
              </w:rPr>
            </w:pPr>
          </w:p>
        </w:tc>
        <w:tc>
          <w:tcPr>
            <w:tcW w:w="990" w:type="dxa"/>
            <w:vAlign w:val="center"/>
          </w:tcPr>
          <w:p w14:paraId="41D1BA5A" w14:textId="77777777" w:rsidR="001969A1" w:rsidRPr="00A02DC7" w:rsidRDefault="001969A1" w:rsidP="006810C2">
            <w:pPr>
              <w:pStyle w:val="ac"/>
              <w:tabs>
                <w:tab w:val="left" w:pos="480"/>
              </w:tabs>
              <w:spacing w:before="120" w:line="340" w:lineRule="auto"/>
              <w:ind w:leftChars="0" w:left="0"/>
              <w:jc w:val="center"/>
              <w:rPr>
                <w:rFonts w:ascii="標楷體" w:eastAsia="標楷體" w:hAnsi="標楷體"/>
              </w:rPr>
            </w:pPr>
          </w:p>
        </w:tc>
      </w:tr>
    </w:tbl>
    <w:p w14:paraId="00000013" w14:textId="77777777" w:rsidR="00A01E75" w:rsidRPr="00A02DC7" w:rsidRDefault="00A01E75">
      <w:pPr>
        <w:tabs>
          <w:tab w:val="left" w:pos="1200"/>
        </w:tabs>
        <w:spacing w:line="360" w:lineRule="auto"/>
        <w:rPr>
          <w:rFonts w:ascii="標楷體" w:eastAsia="標楷體" w:hAnsi="標楷體"/>
          <w:color w:val="000000"/>
        </w:rPr>
      </w:pPr>
    </w:p>
    <w:p w14:paraId="0D7762AC" w14:textId="77777777" w:rsidR="00BD36C4" w:rsidRPr="00A02DC7" w:rsidRDefault="006678C6" w:rsidP="00BD36C4">
      <w:pPr>
        <w:pStyle w:val="ac"/>
        <w:numPr>
          <w:ilvl w:val="0"/>
          <w:numId w:val="8"/>
        </w:numPr>
        <w:spacing w:before="120" w:line="360" w:lineRule="auto"/>
        <w:ind w:leftChars="0"/>
        <w:rPr>
          <w:rFonts w:ascii="標楷體" w:eastAsia="標楷體" w:hAnsi="標楷體"/>
          <w:color w:val="000000"/>
        </w:rPr>
      </w:pPr>
      <w:r w:rsidRPr="00A02DC7">
        <w:rPr>
          <w:rFonts w:ascii="標楷體" w:eastAsia="標楷體" w:hAnsi="標楷體" w:hint="eastAsia"/>
          <w:color w:val="000000"/>
        </w:rPr>
        <w:t>裁判</w:t>
      </w:r>
      <w:r w:rsidR="0095152D" w:rsidRPr="00A02DC7">
        <w:rPr>
          <w:rFonts w:ascii="標楷體" w:eastAsia="標楷體" w:hAnsi="標楷體" w:hint="eastAsia"/>
          <w:color w:val="000000"/>
        </w:rPr>
        <w:t>準則</w:t>
      </w:r>
      <w:r w:rsidR="00BD6662" w:rsidRPr="00A02DC7">
        <w:rPr>
          <w:rFonts w:ascii="標楷體" w:eastAsia="標楷體" w:hAnsi="標楷體"/>
          <w:color w:val="000000"/>
        </w:rPr>
        <w:t>：</w:t>
      </w:r>
    </w:p>
    <w:p w14:paraId="6871AB33" w14:textId="77777777" w:rsidR="00BD36C4" w:rsidRPr="00A02DC7" w:rsidRDefault="00BD6662" w:rsidP="00BD36C4">
      <w:pPr>
        <w:pStyle w:val="ac"/>
        <w:numPr>
          <w:ilvl w:val="0"/>
          <w:numId w:val="23"/>
        </w:numPr>
        <w:spacing w:before="120" w:line="360" w:lineRule="auto"/>
        <w:ind w:leftChars="0"/>
        <w:rPr>
          <w:rFonts w:ascii="標楷體" w:eastAsia="標楷體" w:hAnsi="標楷體"/>
          <w:color w:val="000000"/>
        </w:rPr>
      </w:pPr>
      <w:r w:rsidRPr="00A02DC7">
        <w:rPr>
          <w:rFonts w:ascii="標楷體" w:eastAsia="標楷體" w:hAnsi="標楷體"/>
          <w:color w:val="000000"/>
        </w:rPr>
        <w:t>抗　　議：有關運動員資格、判定疑慮之問題。</w:t>
      </w:r>
    </w:p>
    <w:p w14:paraId="00000016" w14:textId="73B1009E" w:rsidR="00A01E75" w:rsidRPr="00A02DC7" w:rsidRDefault="00BD6662" w:rsidP="00BD36C4">
      <w:pPr>
        <w:pStyle w:val="ac"/>
        <w:numPr>
          <w:ilvl w:val="0"/>
          <w:numId w:val="23"/>
        </w:numPr>
        <w:spacing w:before="120" w:line="360" w:lineRule="auto"/>
        <w:ind w:leftChars="0"/>
        <w:rPr>
          <w:rFonts w:ascii="標楷體" w:eastAsia="標楷體" w:hAnsi="標楷體"/>
          <w:color w:val="000000"/>
        </w:rPr>
      </w:pPr>
      <w:r w:rsidRPr="00A02DC7">
        <w:rPr>
          <w:rFonts w:ascii="標楷體" w:eastAsia="標楷體" w:hAnsi="標楷體"/>
          <w:color w:val="000000"/>
        </w:rPr>
        <w:t>申　　訴：有關競賽所發生之問題。</w:t>
      </w:r>
    </w:p>
    <w:p w14:paraId="00000017" w14:textId="16419E41" w:rsidR="00A01E75" w:rsidRPr="00A02DC7" w:rsidRDefault="00BD6662" w:rsidP="00BD36C4">
      <w:pPr>
        <w:spacing w:line="360" w:lineRule="auto"/>
        <w:ind w:left="1134"/>
        <w:rPr>
          <w:rFonts w:ascii="標楷體" w:eastAsia="標楷體" w:hAnsi="標楷體"/>
        </w:rPr>
      </w:pPr>
      <w:r w:rsidRPr="00A02DC7">
        <w:rPr>
          <w:rFonts w:ascii="標楷體" w:eastAsia="標楷體" w:hAnsi="標楷體"/>
        </w:rPr>
        <w:t>運動員資格之申訴，應於比賽開始前提出，比賽後概不受理；其他事件之申訴應於比賽結束後三十分鐘內，以書面由級任教師簽章後向</w:t>
      </w:r>
      <w:r w:rsidR="007B42BC">
        <w:rPr>
          <w:rFonts w:ascii="標楷體" w:eastAsia="標楷體" w:hAnsi="標楷體" w:hint="eastAsia"/>
        </w:rPr>
        <w:t>仲裁</w:t>
      </w:r>
      <w:r w:rsidRPr="00A02DC7">
        <w:rPr>
          <w:rFonts w:ascii="標楷體" w:eastAsia="標楷體" w:hAnsi="標楷體"/>
        </w:rPr>
        <w:t>委員會提出申訴。</w:t>
      </w:r>
    </w:p>
    <w:p w14:paraId="00000018" w14:textId="699F6C0E" w:rsidR="00A01E75" w:rsidRPr="00A02DC7" w:rsidRDefault="004728F0" w:rsidP="00BD36C4">
      <w:pPr>
        <w:pStyle w:val="ac"/>
        <w:numPr>
          <w:ilvl w:val="0"/>
          <w:numId w:val="23"/>
        </w:numPr>
        <w:spacing w:line="360" w:lineRule="auto"/>
        <w:ind w:leftChars="0"/>
        <w:rPr>
          <w:rFonts w:ascii="標楷體" w:eastAsia="標楷體" w:hAnsi="標楷體"/>
        </w:rPr>
      </w:pPr>
      <w:r>
        <w:rPr>
          <w:rFonts w:ascii="標楷體" w:eastAsia="標楷體" w:hAnsi="標楷體" w:hint="eastAsia"/>
        </w:rPr>
        <w:lastRenderedPageBreak/>
        <w:t>仲裁</w:t>
      </w:r>
      <w:r w:rsidR="00BD6662" w:rsidRPr="00A02DC7">
        <w:rPr>
          <w:rFonts w:ascii="標楷體" w:eastAsia="標楷體" w:hAnsi="標楷體"/>
        </w:rPr>
        <w:t>委員會</w:t>
      </w:r>
      <w:r w:rsidR="00BD36C4" w:rsidRPr="00A02DC7">
        <w:rPr>
          <w:rFonts w:ascii="標楷體" w:eastAsia="標楷體" w:hAnsi="標楷體" w:hint="eastAsia"/>
        </w:rPr>
        <w:t>：</w:t>
      </w:r>
      <w:r w:rsidR="00BD6662" w:rsidRPr="00A02DC7">
        <w:rPr>
          <w:rFonts w:ascii="標楷體" w:eastAsia="標楷體" w:hAnsi="標楷體"/>
        </w:rPr>
        <w:t>由校長擔任召集人，各處室主任、學年主任、科任代表、體育組長擔任委員。</w:t>
      </w:r>
    </w:p>
    <w:p w14:paraId="00000019" w14:textId="77777777" w:rsidR="00A01E75" w:rsidRPr="00A02DC7" w:rsidRDefault="00BD6662" w:rsidP="00BD36C4">
      <w:pPr>
        <w:pStyle w:val="ac"/>
        <w:numPr>
          <w:ilvl w:val="0"/>
          <w:numId w:val="23"/>
        </w:numPr>
        <w:spacing w:before="120" w:line="340" w:lineRule="auto"/>
        <w:ind w:leftChars="0"/>
        <w:rPr>
          <w:rFonts w:ascii="標楷體" w:eastAsia="標楷體" w:hAnsi="標楷體"/>
        </w:rPr>
      </w:pPr>
      <w:r w:rsidRPr="00A02DC7">
        <w:rPr>
          <w:rFonts w:ascii="標楷體" w:eastAsia="標楷體" w:hAnsi="標楷體"/>
        </w:rPr>
        <w:t>懲　　罰：</w:t>
      </w:r>
    </w:p>
    <w:p w14:paraId="69DB61BD" w14:textId="77777777" w:rsidR="00D91B0F" w:rsidRDefault="00BD6662" w:rsidP="00D91B0F">
      <w:pPr>
        <w:spacing w:line="340" w:lineRule="auto"/>
        <w:ind w:left="720" w:firstLine="480"/>
        <w:rPr>
          <w:rFonts w:ascii="標楷體" w:eastAsia="標楷體" w:hAnsi="標楷體"/>
        </w:rPr>
      </w:pPr>
      <w:r w:rsidRPr="00A02DC7">
        <w:rPr>
          <w:rFonts w:ascii="標楷體" w:eastAsia="標楷體" w:hAnsi="標楷體"/>
        </w:rPr>
        <w:t>任何運動員在大會期間，如有冒名頂替以及違背運動員精神之不當行為、不服從裁判，經查明屬實者，取消該員參賽資格，並取消該項成績。</w:t>
      </w:r>
    </w:p>
    <w:p w14:paraId="2E6DE9E1" w14:textId="2FD1FFA9" w:rsidR="00D91B0F" w:rsidRPr="00863E54" w:rsidRDefault="00D91B0F" w:rsidP="00D91B0F">
      <w:pPr>
        <w:spacing w:line="340" w:lineRule="auto"/>
        <w:rPr>
          <w:rFonts w:ascii="標楷體" w:eastAsia="標楷體" w:hAnsi="標楷體"/>
        </w:rPr>
      </w:pPr>
      <w:r>
        <w:rPr>
          <w:rFonts w:ascii="標楷體" w:eastAsia="標楷體" w:hAnsi="標楷體" w:hint="eastAsia"/>
        </w:rPr>
        <w:t>四、</w:t>
      </w:r>
      <w:r w:rsidRPr="00863E54">
        <w:rPr>
          <w:rFonts w:ascii="標楷體" w:eastAsia="標楷體" w:hAnsi="標楷體" w:hint="eastAsia"/>
        </w:rPr>
        <w:t>積分與獎勵</w:t>
      </w:r>
      <w:r w:rsidRPr="00863E54">
        <w:rPr>
          <w:rFonts w:ascii="標楷體" w:eastAsia="標楷體" w:hAnsi="標楷體"/>
        </w:rPr>
        <w:t>：</w:t>
      </w:r>
    </w:p>
    <w:p w14:paraId="49B22E2F" w14:textId="77777777" w:rsidR="00D91B0F" w:rsidRPr="00A02DC7" w:rsidRDefault="00D91B0F" w:rsidP="00D91B0F">
      <w:pPr>
        <w:pStyle w:val="ac"/>
        <w:numPr>
          <w:ilvl w:val="0"/>
          <w:numId w:val="37"/>
        </w:numPr>
        <w:spacing w:before="120" w:line="340" w:lineRule="auto"/>
        <w:ind w:leftChars="0"/>
        <w:rPr>
          <w:rFonts w:ascii="標楷體" w:eastAsia="標楷體" w:hAnsi="標楷體"/>
        </w:rPr>
      </w:pPr>
      <w:r w:rsidRPr="00A02DC7">
        <w:rPr>
          <w:rFonts w:ascii="標楷體" w:eastAsia="標楷體" w:hAnsi="標楷體" w:hint="eastAsia"/>
        </w:rPr>
        <w:t>總錦標</w:t>
      </w:r>
    </w:p>
    <w:p w14:paraId="53A2ABEC" w14:textId="77777777" w:rsidR="00D91B0F" w:rsidRPr="00A02DC7" w:rsidRDefault="00D91B0F" w:rsidP="00D91B0F">
      <w:pPr>
        <w:pStyle w:val="ac"/>
        <w:numPr>
          <w:ilvl w:val="0"/>
          <w:numId w:val="38"/>
        </w:numPr>
        <w:spacing w:before="120" w:line="340" w:lineRule="auto"/>
        <w:ind w:leftChars="0"/>
        <w:rPr>
          <w:rFonts w:ascii="標楷體" w:eastAsia="標楷體" w:hAnsi="標楷體"/>
        </w:rPr>
      </w:pPr>
      <w:r w:rsidRPr="00A02DC7">
        <w:rPr>
          <w:rFonts w:ascii="標楷體" w:eastAsia="標楷體" w:hAnsi="標楷體"/>
          <w:color w:val="000000"/>
        </w:rPr>
        <w:t>積分</w:t>
      </w:r>
      <w:r w:rsidRPr="00A02DC7">
        <w:rPr>
          <w:rFonts w:ascii="標楷體" w:eastAsia="標楷體" w:hAnsi="標楷體" w:hint="eastAsia"/>
          <w:color w:val="000000"/>
        </w:rPr>
        <w:t>以名次一到六名，</w:t>
      </w:r>
      <w:r w:rsidRPr="00A02DC7">
        <w:rPr>
          <w:rFonts w:ascii="標楷體" w:eastAsia="標楷體" w:hAnsi="標楷體"/>
          <w:color w:val="000000"/>
        </w:rPr>
        <w:t>依序以7、5、4、3、2、1計算。</w:t>
      </w:r>
    </w:p>
    <w:p w14:paraId="22AA5753" w14:textId="77777777" w:rsidR="00D91B0F" w:rsidRPr="00A02DC7" w:rsidRDefault="00D91B0F" w:rsidP="00D91B0F">
      <w:pPr>
        <w:pStyle w:val="ac"/>
        <w:numPr>
          <w:ilvl w:val="0"/>
          <w:numId w:val="38"/>
        </w:numPr>
        <w:spacing w:before="120" w:line="340" w:lineRule="auto"/>
        <w:ind w:leftChars="0"/>
        <w:rPr>
          <w:rFonts w:ascii="標楷體" w:eastAsia="標楷體" w:hAnsi="標楷體"/>
        </w:rPr>
      </w:pPr>
      <w:r w:rsidRPr="00A02DC7">
        <w:rPr>
          <w:rFonts w:ascii="標楷體" w:eastAsia="標楷體" w:hAnsi="標楷體" w:hint="eastAsia"/>
        </w:rPr>
        <w:t>每班加總分數排名。</w:t>
      </w:r>
    </w:p>
    <w:p w14:paraId="7BE4D5C7" w14:textId="08C5996E" w:rsidR="00D91B0F" w:rsidRPr="00A02DC7" w:rsidRDefault="00ED049E" w:rsidP="00D91B0F">
      <w:pPr>
        <w:pStyle w:val="ac"/>
        <w:numPr>
          <w:ilvl w:val="0"/>
          <w:numId w:val="38"/>
        </w:numPr>
        <w:spacing w:before="120" w:line="340" w:lineRule="auto"/>
        <w:ind w:leftChars="0"/>
        <w:rPr>
          <w:rFonts w:ascii="標楷體" w:eastAsia="標楷體" w:hAnsi="標楷體"/>
        </w:rPr>
      </w:pPr>
      <w:r>
        <w:rPr>
          <w:rFonts w:ascii="標楷體" w:eastAsia="標楷體" w:hAnsi="標楷體" w:hint="eastAsia"/>
        </w:rPr>
        <w:t>依名次</w:t>
      </w:r>
      <w:r w:rsidR="00D91B0F" w:rsidRPr="00A02DC7">
        <w:rPr>
          <w:rFonts w:ascii="標楷體" w:eastAsia="標楷體" w:hAnsi="標楷體" w:hint="eastAsia"/>
        </w:rPr>
        <w:t>頒給錦旗。</w:t>
      </w:r>
    </w:p>
    <w:p w14:paraId="14EA3034" w14:textId="77777777" w:rsidR="00D91B0F" w:rsidRPr="00A02DC7" w:rsidRDefault="00D91B0F" w:rsidP="00D91B0F">
      <w:pPr>
        <w:pStyle w:val="ac"/>
        <w:numPr>
          <w:ilvl w:val="0"/>
          <w:numId w:val="38"/>
        </w:numPr>
        <w:spacing w:before="120" w:line="340" w:lineRule="auto"/>
        <w:ind w:leftChars="0"/>
        <w:rPr>
          <w:rFonts w:ascii="標楷體" w:eastAsia="標楷體" w:hAnsi="標楷體"/>
        </w:rPr>
      </w:pPr>
      <w:r w:rsidRPr="00A02DC7">
        <w:rPr>
          <w:rFonts w:ascii="標楷體" w:eastAsia="標楷體" w:hAnsi="標楷體" w:hint="eastAsia"/>
        </w:rPr>
        <w:t>積分相同時以最佳名次較多者勝出。</w:t>
      </w:r>
    </w:p>
    <w:p w14:paraId="7747E692" w14:textId="77777777" w:rsidR="00D91B0F" w:rsidRPr="00A02DC7" w:rsidRDefault="00D91B0F" w:rsidP="00D91B0F">
      <w:pPr>
        <w:pStyle w:val="ac"/>
        <w:numPr>
          <w:ilvl w:val="0"/>
          <w:numId w:val="37"/>
        </w:numPr>
        <w:spacing w:before="120" w:line="340" w:lineRule="auto"/>
        <w:ind w:leftChars="0"/>
        <w:rPr>
          <w:rFonts w:ascii="標楷體" w:eastAsia="標楷體" w:hAnsi="標楷體"/>
        </w:rPr>
      </w:pPr>
      <w:r w:rsidRPr="00A02DC7">
        <w:rPr>
          <w:rFonts w:ascii="標楷體" w:eastAsia="標楷體" w:hAnsi="標楷體" w:hint="eastAsia"/>
        </w:rPr>
        <w:t>個人組</w:t>
      </w:r>
    </w:p>
    <w:p w14:paraId="1C656B46" w14:textId="77777777" w:rsidR="00D91B0F" w:rsidRPr="00A02DC7" w:rsidRDefault="00D91B0F" w:rsidP="00D91B0F">
      <w:pPr>
        <w:pStyle w:val="ac"/>
        <w:numPr>
          <w:ilvl w:val="1"/>
          <w:numId w:val="41"/>
        </w:numPr>
        <w:spacing w:before="120" w:line="340" w:lineRule="auto"/>
        <w:ind w:leftChars="0"/>
        <w:rPr>
          <w:rFonts w:ascii="標楷體" w:eastAsia="標楷體" w:hAnsi="標楷體"/>
        </w:rPr>
      </w:pPr>
      <w:r>
        <w:rPr>
          <w:rFonts w:ascii="標楷體" w:eastAsia="標楷體" w:hAnsi="標楷體" w:hint="eastAsia"/>
        </w:rPr>
        <w:t>一、</w:t>
      </w:r>
      <w:r w:rsidRPr="00A02DC7">
        <w:rPr>
          <w:rFonts w:ascii="標楷體" w:eastAsia="標楷體" w:hAnsi="標楷體"/>
        </w:rPr>
        <w:t>二年級大家一起跑，採「分組前三名」頒獎牌。</w:t>
      </w:r>
    </w:p>
    <w:p w14:paraId="79D11632" w14:textId="77777777" w:rsidR="00D91B0F" w:rsidRPr="00A02DC7" w:rsidRDefault="00D91B0F" w:rsidP="00D91B0F">
      <w:pPr>
        <w:pStyle w:val="ac"/>
        <w:numPr>
          <w:ilvl w:val="1"/>
          <w:numId w:val="41"/>
        </w:numPr>
        <w:spacing w:line="360" w:lineRule="auto"/>
        <w:ind w:leftChars="0"/>
        <w:rPr>
          <w:rFonts w:ascii="標楷體" w:eastAsia="標楷體" w:hAnsi="標楷體"/>
        </w:rPr>
      </w:pPr>
      <w:r w:rsidRPr="00A02DC7">
        <w:rPr>
          <w:rFonts w:ascii="標楷體" w:eastAsia="標楷體" w:hAnsi="標楷體"/>
        </w:rPr>
        <w:t>60公尺</w:t>
      </w:r>
      <w:r w:rsidRPr="00A02DC7">
        <w:rPr>
          <w:rFonts w:ascii="標楷體" w:eastAsia="標楷體" w:hAnsi="標楷體" w:cs="標楷體"/>
        </w:rPr>
        <w:t>、</w:t>
      </w:r>
      <w:r w:rsidRPr="00A02DC7">
        <w:rPr>
          <w:rFonts w:ascii="標楷體" w:eastAsia="標楷體" w:hAnsi="標楷體"/>
        </w:rPr>
        <w:t>100公尺、200公尺、立定跳遠</w:t>
      </w:r>
      <w:r w:rsidRPr="00A02DC7">
        <w:rPr>
          <w:rFonts w:ascii="標楷體" w:eastAsia="標楷體" w:hAnsi="標楷體" w:cs="標楷體"/>
        </w:rPr>
        <w:t>、</w:t>
      </w:r>
      <w:r w:rsidRPr="00A02DC7">
        <w:rPr>
          <w:rFonts w:ascii="標楷體" w:eastAsia="標楷體" w:hAnsi="標楷體"/>
        </w:rPr>
        <w:t>跳遠</w:t>
      </w:r>
      <w:r w:rsidRPr="00A02DC7">
        <w:rPr>
          <w:rFonts w:ascii="標楷體" w:eastAsia="標楷體" w:hAnsi="標楷體" w:cs="標楷體"/>
        </w:rPr>
        <w:t>、</w:t>
      </w:r>
      <w:r w:rsidRPr="00A02DC7">
        <w:rPr>
          <w:rFonts w:ascii="標楷體" w:eastAsia="標楷體" w:hAnsi="標楷體"/>
        </w:rPr>
        <w:t>樂樂棒球擲遠前三名頒發獎牌，四～六名頒給獎狀。</w:t>
      </w:r>
    </w:p>
    <w:p w14:paraId="654D7E16" w14:textId="77777777" w:rsidR="00D91B0F" w:rsidRPr="00A02DC7" w:rsidRDefault="00D91B0F" w:rsidP="00D91B0F">
      <w:pPr>
        <w:pStyle w:val="ac"/>
        <w:numPr>
          <w:ilvl w:val="0"/>
          <w:numId w:val="37"/>
        </w:numPr>
        <w:spacing w:line="360" w:lineRule="auto"/>
        <w:ind w:leftChars="0"/>
        <w:rPr>
          <w:rFonts w:ascii="標楷體" w:eastAsia="標楷體" w:hAnsi="標楷體"/>
        </w:rPr>
      </w:pPr>
      <w:r w:rsidRPr="00A02DC7">
        <w:rPr>
          <w:rFonts w:ascii="標楷體" w:eastAsia="標楷體" w:hAnsi="標楷體" w:hint="eastAsia"/>
        </w:rPr>
        <w:t>團體組</w:t>
      </w:r>
    </w:p>
    <w:p w14:paraId="3DD4626F" w14:textId="34518FB1" w:rsidR="00A37D61" w:rsidRPr="00A37D61" w:rsidRDefault="00D91B0F" w:rsidP="00A37D61">
      <w:pPr>
        <w:pStyle w:val="ac"/>
        <w:numPr>
          <w:ilvl w:val="0"/>
          <w:numId w:val="43"/>
        </w:numPr>
        <w:spacing w:line="360" w:lineRule="auto"/>
        <w:ind w:leftChars="0"/>
        <w:rPr>
          <w:rFonts w:ascii="標楷體" w:eastAsia="標楷體" w:hAnsi="標楷體"/>
        </w:rPr>
      </w:pPr>
      <w:r w:rsidRPr="00A02DC7">
        <w:rPr>
          <w:rFonts w:ascii="標楷體" w:eastAsia="標楷體" w:hAnsi="標楷體"/>
        </w:rPr>
        <w:t>大隊接力：各年級</w:t>
      </w:r>
      <w:r w:rsidR="00ED049E">
        <w:rPr>
          <w:rFonts w:ascii="標楷體" w:eastAsia="標楷體" w:hAnsi="標楷體" w:hint="eastAsia"/>
        </w:rPr>
        <w:t>依名次頒獎</w:t>
      </w:r>
      <w:r w:rsidRPr="00A02DC7">
        <w:rPr>
          <w:rFonts w:ascii="標楷體" w:eastAsia="標楷體" w:hAnsi="標楷體"/>
        </w:rPr>
        <w:t>，頒發錦旗。</w:t>
      </w:r>
    </w:p>
    <w:p w14:paraId="68EB10FE" w14:textId="17D112A5" w:rsidR="00D91B0F" w:rsidRPr="00A02DC7" w:rsidRDefault="00A37D61" w:rsidP="00A37D61">
      <w:pPr>
        <w:pStyle w:val="ac"/>
        <w:numPr>
          <w:ilvl w:val="0"/>
          <w:numId w:val="43"/>
        </w:numPr>
        <w:spacing w:line="360" w:lineRule="auto"/>
        <w:ind w:leftChars="0"/>
        <w:rPr>
          <w:rFonts w:ascii="標楷體" w:eastAsia="標楷體" w:hAnsi="標楷體"/>
        </w:rPr>
      </w:pPr>
      <w:r w:rsidRPr="00A37D61">
        <w:rPr>
          <w:rFonts w:ascii="標楷體" w:eastAsia="標楷體" w:hAnsi="標楷體" w:hint="eastAsia"/>
        </w:rPr>
        <w:t>此外，運動飲料部分將提供每班、每項、每位學生各一瓶，以補充體力，取消以往第一名一人三瓶的方式。</w:t>
      </w:r>
    </w:p>
    <w:p w14:paraId="1CF7DBE8" w14:textId="117BECBF" w:rsidR="00D91B0F" w:rsidRDefault="00D91B0F" w:rsidP="00D91B0F">
      <w:pPr>
        <w:pStyle w:val="ac"/>
        <w:numPr>
          <w:ilvl w:val="0"/>
          <w:numId w:val="43"/>
        </w:numPr>
        <w:spacing w:line="360" w:lineRule="auto"/>
        <w:ind w:leftChars="0"/>
        <w:rPr>
          <w:rFonts w:ascii="標楷體" w:eastAsia="標楷體" w:hAnsi="標楷體"/>
        </w:rPr>
      </w:pPr>
      <w:r w:rsidRPr="00A02DC7">
        <w:rPr>
          <w:rFonts w:ascii="標楷體" w:eastAsia="標楷體" w:hAnsi="標楷體"/>
        </w:rPr>
        <w:t>400公尺接力：各年級取前三名，前三名決賽選手頒發獎牌。</w:t>
      </w:r>
    </w:p>
    <w:p w14:paraId="5A3604D2" w14:textId="77777777" w:rsidR="00A37D61" w:rsidRPr="00A02DC7" w:rsidRDefault="00A37D61" w:rsidP="00A37D61">
      <w:pPr>
        <w:pStyle w:val="ac"/>
        <w:spacing w:line="360" w:lineRule="auto"/>
        <w:ind w:leftChars="0" w:left="905"/>
        <w:rPr>
          <w:rFonts w:ascii="標楷體" w:eastAsia="標楷體" w:hAnsi="標楷體"/>
        </w:rPr>
      </w:pPr>
    </w:p>
    <w:p w14:paraId="20A998E2" w14:textId="5157F554" w:rsidR="00A37D61" w:rsidRPr="00A37D61" w:rsidRDefault="00A37D61" w:rsidP="00A37D61">
      <w:pPr>
        <w:spacing w:line="360" w:lineRule="auto"/>
        <w:rPr>
          <w:rFonts w:ascii="標楷體" w:eastAsia="標楷體" w:hAnsi="標楷體"/>
        </w:rPr>
      </w:pPr>
      <w:r w:rsidRPr="00A37D61">
        <w:rPr>
          <w:rFonts w:ascii="標楷體" w:eastAsia="標楷體" w:hAnsi="標楷體" w:hint="eastAsia"/>
        </w:rPr>
        <w:t>＃在趣味競賽、大隊接力及總錦標部分，將採</w:t>
      </w:r>
      <w:r>
        <w:rPr>
          <w:rFonts w:ascii="標楷體" w:eastAsia="標楷體" w:hAnsi="標楷體" w:hint="eastAsia"/>
        </w:rPr>
        <w:t>1、2、3、3、3</w:t>
      </w:r>
      <w:r w:rsidRPr="00A37D61">
        <w:rPr>
          <w:rFonts w:ascii="標楷體" w:eastAsia="標楷體" w:hAnsi="標楷體" w:hint="eastAsia"/>
        </w:rPr>
        <w:t>名次，以鼓勵各班踴躍參與</w:t>
      </w:r>
      <w:r>
        <w:rPr>
          <w:rFonts w:ascii="標楷體" w:eastAsia="標楷體" w:hAnsi="標楷體" w:hint="eastAsia"/>
        </w:rPr>
        <w:t>，前三名的班級</w:t>
      </w:r>
      <w:r w:rsidRPr="00A37D61">
        <w:rPr>
          <w:rFonts w:ascii="標楷體" w:eastAsia="標楷體" w:hAnsi="標楷體" w:hint="eastAsia"/>
        </w:rPr>
        <w:t>每班、每項、每位學生各一瓶</w:t>
      </w:r>
      <w:r>
        <w:rPr>
          <w:rFonts w:ascii="標楷體" w:eastAsia="標楷體" w:hAnsi="標楷體" w:hint="eastAsia"/>
        </w:rPr>
        <w:t>。</w:t>
      </w:r>
      <w:r w:rsidRPr="00A37D61">
        <w:rPr>
          <w:rFonts w:ascii="標楷體" w:eastAsia="標楷體" w:hAnsi="標楷體" w:hint="eastAsia"/>
        </w:rPr>
        <w:t xml:space="preserve"> </w:t>
      </w:r>
    </w:p>
    <w:p w14:paraId="4D3392A1" w14:textId="4246F40B" w:rsidR="00A37D61" w:rsidRPr="00A37D61" w:rsidRDefault="00A37D61" w:rsidP="000436CE">
      <w:pPr>
        <w:pStyle w:val="ac"/>
        <w:spacing w:line="360" w:lineRule="auto"/>
        <w:ind w:leftChars="0"/>
        <w:rPr>
          <w:rFonts w:ascii="標楷體" w:eastAsia="標楷體" w:hAnsi="標楷體"/>
        </w:rPr>
      </w:pPr>
    </w:p>
    <w:p w14:paraId="00000025" w14:textId="77777777" w:rsidR="00A01E75" w:rsidRPr="00A02DC7" w:rsidRDefault="00BD6662">
      <w:pPr>
        <w:pBdr>
          <w:top w:val="nil"/>
          <w:left w:val="nil"/>
          <w:bottom w:val="nil"/>
          <w:right w:val="nil"/>
          <w:between w:val="nil"/>
        </w:pBdr>
        <w:jc w:val="both"/>
        <w:rPr>
          <w:rFonts w:ascii="標楷體" w:eastAsia="標楷體" w:hAnsi="標楷體"/>
        </w:rPr>
      </w:pPr>
      <w:r w:rsidRPr="00A02DC7">
        <w:rPr>
          <w:rFonts w:ascii="標楷體" w:eastAsia="標楷體" w:hAnsi="標楷體"/>
        </w:rPr>
        <w:br w:type="page"/>
      </w:r>
    </w:p>
    <w:p w14:paraId="00000026" w14:textId="77777777" w:rsidR="00A01E75" w:rsidRPr="00A02DC7" w:rsidRDefault="00BD6662">
      <w:pPr>
        <w:pBdr>
          <w:top w:val="nil"/>
          <w:left w:val="nil"/>
          <w:bottom w:val="nil"/>
          <w:right w:val="nil"/>
          <w:between w:val="nil"/>
        </w:pBdr>
        <w:jc w:val="both"/>
        <w:rPr>
          <w:rFonts w:ascii="標楷體" w:eastAsia="標楷體" w:hAnsi="標楷體" w:cs="Calibri"/>
          <w:color w:val="000000"/>
          <w:szCs w:val="24"/>
        </w:rPr>
      </w:pPr>
      <w:r w:rsidRPr="00A02DC7">
        <w:rPr>
          <w:rFonts w:ascii="標楷體" w:eastAsia="標楷體" w:hAnsi="標楷體" w:cs="Calibri"/>
          <w:color w:val="000000"/>
          <w:szCs w:val="24"/>
        </w:rPr>
        <w:lastRenderedPageBreak/>
        <w:t>附件四</w:t>
      </w:r>
      <w:r w:rsidRPr="00A02DC7">
        <w:rPr>
          <w:rFonts w:ascii="標楷體" w:eastAsia="標楷體" w:hAnsi="標楷體" w:cs="標楷體"/>
          <w:color w:val="000000"/>
          <w:szCs w:val="24"/>
        </w:rPr>
        <w:t>〜</w:t>
      </w:r>
      <w:r w:rsidRPr="00A02DC7">
        <w:rPr>
          <w:rFonts w:ascii="標楷體" w:eastAsia="標楷體" w:hAnsi="標楷體" w:cs="Calibri"/>
          <w:color w:val="000000"/>
          <w:szCs w:val="24"/>
        </w:rPr>
        <w:t>2</w:t>
      </w:r>
    </w:p>
    <w:p w14:paraId="00000027" w14:textId="51145830" w:rsidR="00A01E75" w:rsidRPr="00A02DC7" w:rsidRDefault="00BD6662">
      <w:pPr>
        <w:pBdr>
          <w:top w:val="nil"/>
          <w:left w:val="nil"/>
          <w:bottom w:val="nil"/>
          <w:right w:val="nil"/>
          <w:between w:val="nil"/>
        </w:pBdr>
        <w:jc w:val="center"/>
        <w:rPr>
          <w:rFonts w:ascii="標楷體" w:eastAsia="標楷體" w:hAnsi="標楷體" w:cs="Calibri"/>
          <w:color w:val="000000"/>
          <w:sz w:val="32"/>
          <w:szCs w:val="32"/>
        </w:rPr>
      </w:pPr>
      <w:r w:rsidRPr="00A02DC7">
        <w:rPr>
          <w:rFonts w:ascii="標楷體" w:eastAsia="標楷體" w:hAnsi="標楷體" w:cs="Calibri"/>
          <w:color w:val="000000"/>
          <w:sz w:val="32"/>
          <w:szCs w:val="32"/>
        </w:rPr>
        <w:t>大里國民小學</w:t>
      </w:r>
      <w:r w:rsidR="007B5FBA">
        <w:rPr>
          <w:rFonts w:ascii="標楷體" w:eastAsia="標楷體" w:hAnsi="標楷體" w:cs="Calibri"/>
          <w:color w:val="000000"/>
          <w:sz w:val="32"/>
          <w:szCs w:val="32"/>
        </w:rPr>
        <w:t>11</w:t>
      </w:r>
      <w:r w:rsidR="00196F98">
        <w:rPr>
          <w:rFonts w:ascii="標楷體" w:eastAsia="標楷體" w:hAnsi="標楷體" w:cs="Calibri" w:hint="eastAsia"/>
          <w:color w:val="000000"/>
          <w:sz w:val="32"/>
          <w:szCs w:val="32"/>
        </w:rPr>
        <w:t>4</w:t>
      </w:r>
      <w:r w:rsidRPr="00A02DC7">
        <w:rPr>
          <w:rFonts w:ascii="標楷體" w:eastAsia="標楷體" w:hAnsi="標楷體" w:cs="Calibri"/>
          <w:color w:val="000000"/>
          <w:sz w:val="32"/>
          <w:szCs w:val="32"/>
        </w:rPr>
        <w:t>學年度運動大會</w:t>
      </w:r>
    </w:p>
    <w:p w14:paraId="00000028" w14:textId="77777777" w:rsidR="00A01E75" w:rsidRPr="00A02DC7" w:rsidRDefault="00BD6662">
      <w:pPr>
        <w:jc w:val="center"/>
        <w:rPr>
          <w:rFonts w:ascii="標楷體" w:eastAsia="標楷體" w:hAnsi="標楷體"/>
          <w:sz w:val="32"/>
          <w:szCs w:val="32"/>
        </w:rPr>
      </w:pPr>
      <w:r w:rsidRPr="00A02DC7">
        <w:rPr>
          <w:rFonts w:ascii="標楷體" w:eastAsia="標楷體" w:hAnsi="標楷體"/>
          <w:sz w:val="32"/>
          <w:szCs w:val="32"/>
        </w:rPr>
        <w:t>犯規認定標準及處理方式</w:t>
      </w:r>
    </w:p>
    <w:p w14:paraId="00000029" w14:textId="77777777" w:rsidR="00A01E75" w:rsidRPr="00A02DC7" w:rsidRDefault="00BD6662">
      <w:pPr>
        <w:numPr>
          <w:ilvl w:val="0"/>
          <w:numId w:val="6"/>
        </w:numPr>
        <w:tabs>
          <w:tab w:val="left" w:pos="654"/>
        </w:tabs>
        <w:spacing w:after="120" w:line="320" w:lineRule="auto"/>
        <w:ind w:left="654" w:hanging="652"/>
        <w:rPr>
          <w:rFonts w:ascii="標楷體" w:eastAsia="標楷體" w:hAnsi="標楷體"/>
        </w:rPr>
      </w:pPr>
      <w:r w:rsidRPr="00A02DC7">
        <w:rPr>
          <w:rFonts w:ascii="標楷體" w:eastAsia="標楷體" w:hAnsi="標楷體"/>
        </w:rPr>
        <w:t>接力賽：</w:t>
      </w:r>
    </w:p>
    <w:p w14:paraId="0000002A" w14:textId="3F3220A4" w:rsidR="00A01E75" w:rsidRPr="00A02DC7" w:rsidRDefault="00BD6662">
      <w:pPr>
        <w:numPr>
          <w:ilvl w:val="0"/>
          <w:numId w:val="1"/>
        </w:numPr>
        <w:tabs>
          <w:tab w:val="left" w:pos="1334"/>
        </w:tabs>
        <w:spacing w:after="120" w:line="320" w:lineRule="auto"/>
        <w:ind w:left="480"/>
        <w:rPr>
          <w:rFonts w:ascii="標楷體" w:eastAsia="標楷體" w:hAnsi="標楷體"/>
        </w:rPr>
      </w:pPr>
      <w:r w:rsidRPr="00A02DC7">
        <w:rPr>
          <w:rFonts w:ascii="標楷體" w:eastAsia="標楷體" w:hAnsi="標楷體"/>
        </w:rPr>
        <w:t>接力棒傳接棒位置未在接力區內（以接力棒為判定標準）。→增加</w:t>
      </w:r>
      <w:r w:rsidR="00196F98">
        <w:rPr>
          <w:rFonts w:ascii="標楷體" w:eastAsia="標楷體" w:hAnsi="標楷體" w:hint="eastAsia"/>
        </w:rPr>
        <w:t>3</w:t>
      </w:r>
      <w:r w:rsidRPr="00A02DC7">
        <w:rPr>
          <w:rFonts w:ascii="標楷體" w:eastAsia="標楷體" w:hAnsi="標楷體"/>
        </w:rPr>
        <w:t>秒。</w:t>
      </w:r>
    </w:p>
    <w:p w14:paraId="0000002B" w14:textId="0468E45C" w:rsidR="00A01E75" w:rsidRPr="00A02DC7" w:rsidRDefault="00BD6662">
      <w:pPr>
        <w:numPr>
          <w:ilvl w:val="0"/>
          <w:numId w:val="1"/>
        </w:numPr>
        <w:tabs>
          <w:tab w:val="left" w:pos="1334"/>
        </w:tabs>
        <w:spacing w:after="120" w:line="320" w:lineRule="auto"/>
        <w:ind w:left="480"/>
        <w:rPr>
          <w:rFonts w:ascii="標楷體" w:eastAsia="標楷體" w:hAnsi="標楷體"/>
        </w:rPr>
      </w:pPr>
      <w:r w:rsidRPr="00A02DC7">
        <w:rPr>
          <w:rFonts w:ascii="標楷體" w:eastAsia="標楷體" w:hAnsi="標楷體"/>
        </w:rPr>
        <w:t>第三棒選手未通過</w:t>
      </w:r>
      <w:r w:rsidR="00D62E39">
        <w:rPr>
          <w:rFonts w:ascii="標楷體" w:eastAsia="標楷體" w:hAnsi="標楷體" w:hint="eastAsia"/>
        </w:rPr>
        <w:t>搶道標示</w:t>
      </w:r>
      <w:r w:rsidRPr="00A02DC7">
        <w:rPr>
          <w:rFonts w:ascii="標楷體" w:eastAsia="標楷體" w:hAnsi="標楷體"/>
        </w:rPr>
        <w:t>前，即搶跑道。→增加</w:t>
      </w:r>
      <w:r w:rsidR="00196F98">
        <w:rPr>
          <w:rFonts w:ascii="標楷體" w:eastAsia="標楷體" w:hAnsi="標楷體" w:hint="eastAsia"/>
        </w:rPr>
        <w:t>3</w:t>
      </w:r>
      <w:r w:rsidRPr="00A02DC7">
        <w:rPr>
          <w:rFonts w:ascii="標楷體" w:eastAsia="標楷體" w:hAnsi="標楷體"/>
        </w:rPr>
        <w:t>秒。</w:t>
      </w:r>
    </w:p>
    <w:p w14:paraId="0000002C" w14:textId="5F62F8C8" w:rsidR="00A01E75" w:rsidRPr="00A02DC7" w:rsidRDefault="00BD6662">
      <w:pPr>
        <w:numPr>
          <w:ilvl w:val="0"/>
          <w:numId w:val="1"/>
        </w:numPr>
        <w:tabs>
          <w:tab w:val="left" w:pos="1334"/>
        </w:tabs>
        <w:spacing w:after="120" w:line="320" w:lineRule="auto"/>
        <w:ind w:left="480"/>
        <w:rPr>
          <w:rFonts w:ascii="標楷體" w:eastAsia="標楷體" w:hAnsi="標楷體"/>
        </w:rPr>
      </w:pPr>
      <w:r w:rsidRPr="00A02DC7">
        <w:rPr>
          <w:rFonts w:ascii="標楷體" w:eastAsia="標楷體" w:hAnsi="標楷體"/>
        </w:rPr>
        <w:t>第一、二棒選手超出應跑道次之跑道</w:t>
      </w:r>
      <w:r w:rsidR="007A7369">
        <w:rPr>
          <w:rFonts w:ascii="標楷體" w:eastAsia="標楷體" w:hAnsi="標楷體" w:hint="eastAsia"/>
        </w:rPr>
        <w:t>線</w:t>
      </w:r>
      <w:r w:rsidRPr="00A02DC7">
        <w:rPr>
          <w:rFonts w:ascii="標楷體" w:eastAsia="標楷體" w:hAnsi="標楷體"/>
        </w:rPr>
        <w:t>，妨礙其他道次選手或獲得利益者。→增加</w:t>
      </w:r>
      <w:r w:rsidR="00196F98">
        <w:rPr>
          <w:rFonts w:ascii="標楷體" w:eastAsia="標楷體" w:hAnsi="標楷體" w:hint="eastAsia"/>
        </w:rPr>
        <w:t>5</w:t>
      </w:r>
      <w:r w:rsidRPr="00A02DC7">
        <w:rPr>
          <w:rFonts w:ascii="標楷體" w:eastAsia="標楷體" w:hAnsi="標楷體"/>
        </w:rPr>
        <w:t>秒。</w:t>
      </w:r>
    </w:p>
    <w:p w14:paraId="0000002D" w14:textId="4870C116" w:rsidR="00A01E75" w:rsidRPr="00A02DC7" w:rsidRDefault="00BD6662">
      <w:pPr>
        <w:numPr>
          <w:ilvl w:val="0"/>
          <w:numId w:val="1"/>
        </w:numPr>
        <w:tabs>
          <w:tab w:val="left" w:pos="1334"/>
        </w:tabs>
        <w:spacing w:after="120" w:line="320" w:lineRule="auto"/>
        <w:ind w:left="480"/>
        <w:rPr>
          <w:rFonts w:ascii="標楷體" w:eastAsia="標楷體" w:hAnsi="標楷體"/>
        </w:rPr>
      </w:pPr>
      <w:r w:rsidRPr="00A02DC7">
        <w:rPr>
          <w:rFonts w:ascii="標楷體" w:eastAsia="標楷體" w:hAnsi="標楷體"/>
        </w:rPr>
        <w:t>蓄意推擠其他選手。→增加5秒。</w:t>
      </w:r>
    </w:p>
    <w:p w14:paraId="0000002E" w14:textId="56EB2AAA" w:rsidR="00A01E75" w:rsidRPr="00A02DC7" w:rsidRDefault="00BD6662">
      <w:pPr>
        <w:numPr>
          <w:ilvl w:val="0"/>
          <w:numId w:val="1"/>
        </w:numPr>
        <w:tabs>
          <w:tab w:val="left" w:pos="1334"/>
        </w:tabs>
        <w:spacing w:after="120" w:line="320" w:lineRule="auto"/>
        <w:ind w:left="480"/>
        <w:rPr>
          <w:rFonts w:ascii="標楷體" w:eastAsia="標楷體" w:hAnsi="標楷體"/>
        </w:rPr>
      </w:pPr>
      <w:r w:rsidRPr="00A02DC7">
        <w:rPr>
          <w:rFonts w:ascii="標楷體" w:eastAsia="標楷體" w:hAnsi="標楷體"/>
        </w:rPr>
        <w:t>選手如因推擠而離開跑道，應於離開跑道三步內回到原來跑道，否則以獲得利益論。→增加</w:t>
      </w:r>
      <w:r w:rsidR="00196F98">
        <w:rPr>
          <w:rFonts w:ascii="標楷體" w:eastAsia="標楷體" w:hAnsi="標楷體" w:hint="eastAsia"/>
        </w:rPr>
        <w:t>3</w:t>
      </w:r>
      <w:r w:rsidRPr="00A02DC7">
        <w:rPr>
          <w:rFonts w:ascii="標楷體" w:eastAsia="標楷體" w:hAnsi="標楷體"/>
        </w:rPr>
        <w:t>秒。</w:t>
      </w:r>
    </w:p>
    <w:p w14:paraId="0000002F" w14:textId="5C04D4DF" w:rsidR="00A01E75" w:rsidRPr="00A02DC7" w:rsidRDefault="00BD6662">
      <w:pPr>
        <w:numPr>
          <w:ilvl w:val="0"/>
          <w:numId w:val="1"/>
        </w:numPr>
        <w:tabs>
          <w:tab w:val="left" w:pos="1334"/>
        </w:tabs>
        <w:spacing w:after="120" w:line="320" w:lineRule="auto"/>
        <w:ind w:left="480"/>
        <w:rPr>
          <w:rFonts w:ascii="標楷體" w:eastAsia="標楷體" w:hAnsi="標楷體"/>
        </w:rPr>
      </w:pPr>
      <w:r w:rsidRPr="00A02DC7">
        <w:rPr>
          <w:rFonts w:ascii="標楷體" w:eastAsia="標楷體" w:hAnsi="標楷體"/>
        </w:rPr>
        <w:t>選手非因推擠而離開跑道</w:t>
      </w:r>
      <w:r w:rsidRPr="00A02DC7">
        <w:rPr>
          <w:rFonts w:ascii="標楷體" w:eastAsia="標楷體" w:hAnsi="標楷體"/>
          <w:u w:val="single"/>
        </w:rPr>
        <w:t>或於超越第一(最內)道之選手時由左側超越</w:t>
      </w:r>
      <w:r w:rsidRPr="00A02DC7">
        <w:rPr>
          <w:rFonts w:ascii="標楷體" w:eastAsia="標楷體" w:hAnsi="標楷體"/>
        </w:rPr>
        <w:t>。→增加</w:t>
      </w:r>
      <w:r w:rsidR="00196F98">
        <w:rPr>
          <w:rFonts w:ascii="標楷體" w:eastAsia="標楷體" w:hAnsi="標楷體" w:hint="eastAsia"/>
        </w:rPr>
        <w:t>3</w:t>
      </w:r>
      <w:r w:rsidRPr="00A02DC7">
        <w:rPr>
          <w:rFonts w:ascii="標楷體" w:eastAsia="標楷體" w:hAnsi="標楷體"/>
        </w:rPr>
        <w:t>秒。</w:t>
      </w:r>
    </w:p>
    <w:p w14:paraId="00000031" w14:textId="5876416E" w:rsidR="00A01E75" w:rsidRPr="00A02DC7" w:rsidRDefault="00BD6662">
      <w:pPr>
        <w:numPr>
          <w:ilvl w:val="0"/>
          <w:numId w:val="1"/>
        </w:numPr>
        <w:tabs>
          <w:tab w:val="left" w:pos="1334"/>
        </w:tabs>
        <w:spacing w:after="120" w:line="320" w:lineRule="auto"/>
        <w:ind w:left="480"/>
        <w:rPr>
          <w:rFonts w:ascii="標楷體" w:eastAsia="標楷體" w:hAnsi="標楷體"/>
          <w:b/>
          <w:color w:val="000000"/>
        </w:rPr>
      </w:pPr>
      <w:r w:rsidRPr="00A02DC7">
        <w:rPr>
          <w:rFonts w:ascii="標楷體" w:eastAsia="標楷體" w:hAnsi="標楷體"/>
          <w:b/>
          <w:color w:val="000000"/>
        </w:rPr>
        <w:t>同組選手已有人起跑犯規一次，第二次犯規者（不論兩次犯規是否為同一人）。→增加</w:t>
      </w:r>
      <w:r w:rsidR="00196F98">
        <w:rPr>
          <w:rFonts w:ascii="標楷體" w:eastAsia="標楷體" w:hAnsi="標楷體" w:hint="eastAsia"/>
          <w:b/>
          <w:color w:val="000000"/>
        </w:rPr>
        <w:t>3</w:t>
      </w:r>
      <w:r w:rsidRPr="00A02DC7">
        <w:rPr>
          <w:rFonts w:ascii="標楷體" w:eastAsia="標楷體" w:hAnsi="標楷體"/>
          <w:b/>
          <w:color w:val="000000"/>
        </w:rPr>
        <w:t>秒。</w:t>
      </w:r>
    </w:p>
    <w:p w14:paraId="00000032" w14:textId="77777777" w:rsidR="00A01E75" w:rsidRPr="00A02DC7" w:rsidRDefault="00BD6662">
      <w:pPr>
        <w:numPr>
          <w:ilvl w:val="0"/>
          <w:numId w:val="1"/>
        </w:numPr>
        <w:tabs>
          <w:tab w:val="left" w:pos="1334"/>
        </w:tabs>
        <w:spacing w:after="120" w:line="320" w:lineRule="auto"/>
        <w:ind w:left="480"/>
        <w:rPr>
          <w:rFonts w:ascii="標楷體" w:eastAsia="標楷體" w:hAnsi="標楷體"/>
        </w:rPr>
      </w:pPr>
      <w:r w:rsidRPr="00A02DC7">
        <w:rPr>
          <w:rFonts w:ascii="標楷體" w:eastAsia="標楷體" w:hAnsi="標楷體"/>
        </w:rPr>
        <w:t>聽到發令員喊“各就位”、“預備”，未鳴槍前，選手未保持靜止狀態。→選手退回到預備線。</w:t>
      </w:r>
    </w:p>
    <w:p w14:paraId="00000033" w14:textId="77777777" w:rsidR="00A01E75" w:rsidRPr="00A02DC7" w:rsidRDefault="00BD6662">
      <w:pPr>
        <w:numPr>
          <w:ilvl w:val="0"/>
          <w:numId w:val="6"/>
        </w:numPr>
        <w:tabs>
          <w:tab w:val="left" w:pos="654"/>
        </w:tabs>
        <w:spacing w:after="120" w:line="320" w:lineRule="auto"/>
        <w:ind w:left="654" w:hanging="652"/>
        <w:rPr>
          <w:rFonts w:ascii="標楷體" w:eastAsia="標楷體" w:hAnsi="標楷體"/>
        </w:rPr>
      </w:pPr>
      <w:r w:rsidRPr="00A02DC7">
        <w:rPr>
          <w:rFonts w:ascii="標楷體" w:eastAsia="標楷體" w:hAnsi="標楷體"/>
        </w:rPr>
        <w:t>100公尺、200公尺：</w:t>
      </w:r>
    </w:p>
    <w:p w14:paraId="00000034" w14:textId="4A096AED" w:rsidR="00A01E75" w:rsidRPr="00A02DC7" w:rsidRDefault="00BD6662">
      <w:pPr>
        <w:numPr>
          <w:ilvl w:val="0"/>
          <w:numId w:val="2"/>
        </w:numPr>
        <w:tabs>
          <w:tab w:val="left" w:pos="1334"/>
        </w:tabs>
        <w:spacing w:after="120" w:line="320" w:lineRule="auto"/>
        <w:ind w:left="480"/>
        <w:rPr>
          <w:rFonts w:ascii="標楷體" w:eastAsia="標楷體" w:hAnsi="標楷體"/>
        </w:rPr>
      </w:pPr>
      <w:r w:rsidRPr="00A02DC7">
        <w:rPr>
          <w:rFonts w:ascii="標楷體" w:eastAsia="標楷體" w:hAnsi="標楷體"/>
        </w:rPr>
        <w:t>超出應跑道次跑道</w:t>
      </w:r>
      <w:r w:rsidR="007A7369">
        <w:rPr>
          <w:rFonts w:ascii="標楷體" w:eastAsia="標楷體" w:hAnsi="標楷體" w:hint="eastAsia"/>
        </w:rPr>
        <w:t>線</w:t>
      </w:r>
      <w:r w:rsidRPr="00A02DC7">
        <w:rPr>
          <w:rFonts w:ascii="標楷體" w:eastAsia="標楷體" w:hAnsi="標楷體"/>
        </w:rPr>
        <w:t>，妨礙其他道次選手或獲得利益者。→增加5秒。</w:t>
      </w:r>
    </w:p>
    <w:p w14:paraId="00000035" w14:textId="26C63567" w:rsidR="00A01E75" w:rsidRPr="00A02DC7" w:rsidRDefault="00BD6662">
      <w:pPr>
        <w:numPr>
          <w:ilvl w:val="0"/>
          <w:numId w:val="2"/>
        </w:numPr>
        <w:tabs>
          <w:tab w:val="left" w:pos="1334"/>
        </w:tabs>
        <w:spacing w:after="120" w:line="320" w:lineRule="auto"/>
        <w:ind w:left="480"/>
        <w:rPr>
          <w:rFonts w:ascii="標楷體" w:eastAsia="標楷體" w:hAnsi="標楷體"/>
        </w:rPr>
      </w:pPr>
      <w:r w:rsidRPr="00A02DC7">
        <w:rPr>
          <w:rFonts w:ascii="標楷體" w:eastAsia="標楷體" w:hAnsi="標楷體"/>
        </w:rPr>
        <w:t>發令槍未鳴槍前，即起跑者。→</w:t>
      </w:r>
      <w:r w:rsidR="007A7369">
        <w:rPr>
          <w:rFonts w:ascii="標楷體" w:eastAsia="標楷體" w:hAnsi="標楷體" w:hint="eastAsia"/>
        </w:rPr>
        <w:t>違</w:t>
      </w:r>
      <w:r w:rsidRPr="00A02DC7">
        <w:rPr>
          <w:rFonts w:ascii="標楷體" w:eastAsia="標楷體" w:hAnsi="標楷體"/>
        </w:rPr>
        <w:t>規。</w:t>
      </w:r>
    </w:p>
    <w:p w14:paraId="00000036" w14:textId="23005978" w:rsidR="00A01E75" w:rsidRPr="00A02DC7" w:rsidRDefault="007A7369">
      <w:pPr>
        <w:numPr>
          <w:ilvl w:val="0"/>
          <w:numId w:val="2"/>
        </w:numPr>
        <w:tabs>
          <w:tab w:val="left" w:pos="1334"/>
        </w:tabs>
        <w:spacing w:after="120" w:line="320" w:lineRule="auto"/>
        <w:ind w:left="480"/>
        <w:rPr>
          <w:rFonts w:ascii="標楷體" w:eastAsia="標楷體" w:hAnsi="標楷體"/>
          <w:b/>
          <w:color w:val="000000"/>
        </w:rPr>
      </w:pPr>
      <w:r>
        <w:rPr>
          <w:rFonts w:ascii="標楷體" w:eastAsia="標楷體" w:hAnsi="標楷體"/>
          <w:b/>
          <w:color w:val="000000"/>
        </w:rPr>
        <w:t>同組選手已有人起跑</w:t>
      </w:r>
      <w:r>
        <w:rPr>
          <w:rFonts w:ascii="標楷體" w:eastAsia="標楷體" w:hAnsi="標楷體" w:hint="eastAsia"/>
          <w:b/>
          <w:color w:val="000000"/>
        </w:rPr>
        <w:t>違</w:t>
      </w:r>
      <w:r w:rsidR="00BD6662" w:rsidRPr="00A02DC7">
        <w:rPr>
          <w:rFonts w:ascii="標楷體" w:eastAsia="標楷體" w:hAnsi="標楷體"/>
          <w:b/>
          <w:color w:val="000000"/>
        </w:rPr>
        <w:t>規一次，第二次犯規者（不論兩次犯規是否為同一人）。→取消資格。</w:t>
      </w:r>
    </w:p>
    <w:p w14:paraId="00000037" w14:textId="77777777" w:rsidR="00A01E75" w:rsidRPr="00A02DC7" w:rsidRDefault="00BD6662">
      <w:pPr>
        <w:numPr>
          <w:ilvl w:val="0"/>
          <w:numId w:val="2"/>
        </w:numPr>
        <w:tabs>
          <w:tab w:val="left" w:pos="1334"/>
        </w:tabs>
        <w:spacing w:after="120" w:line="320" w:lineRule="auto"/>
        <w:ind w:left="480"/>
        <w:rPr>
          <w:rFonts w:ascii="標楷體" w:eastAsia="標楷體" w:hAnsi="標楷體"/>
        </w:rPr>
      </w:pPr>
      <w:r w:rsidRPr="00A02DC7">
        <w:rPr>
          <w:rFonts w:ascii="標楷體" w:eastAsia="標楷體" w:hAnsi="標楷體"/>
        </w:rPr>
        <w:t>聽到發令員喊“各就位”、“預備”，未鳴槍前，選手未保持靜止狀態。→選手退回到預備線。</w:t>
      </w:r>
    </w:p>
    <w:p w14:paraId="00000038" w14:textId="77777777" w:rsidR="00A01E75" w:rsidRPr="00A02DC7" w:rsidRDefault="00BD6662">
      <w:pPr>
        <w:spacing w:after="120" w:line="320" w:lineRule="auto"/>
        <w:rPr>
          <w:rFonts w:ascii="標楷體" w:eastAsia="標楷體" w:hAnsi="標楷體"/>
        </w:rPr>
      </w:pPr>
      <w:r w:rsidRPr="00A02DC7">
        <w:rPr>
          <w:rFonts w:ascii="標楷體" w:eastAsia="標楷體" w:hAnsi="標楷體"/>
        </w:rPr>
        <w:t>三、注意事項：</w:t>
      </w:r>
    </w:p>
    <w:p w14:paraId="00000039" w14:textId="04C1A3E2" w:rsidR="00A01E75" w:rsidRPr="00A02DC7" w:rsidRDefault="00BD6662">
      <w:pPr>
        <w:numPr>
          <w:ilvl w:val="0"/>
          <w:numId w:val="3"/>
        </w:numPr>
        <w:tabs>
          <w:tab w:val="left" w:pos="1320"/>
        </w:tabs>
        <w:spacing w:after="120" w:line="320" w:lineRule="auto"/>
        <w:ind w:left="1320" w:hanging="840"/>
        <w:rPr>
          <w:rFonts w:ascii="標楷體" w:eastAsia="標楷體" w:hAnsi="標楷體"/>
        </w:rPr>
      </w:pPr>
      <w:r w:rsidRPr="00A02DC7">
        <w:rPr>
          <w:rFonts w:ascii="標楷體" w:eastAsia="標楷體" w:hAnsi="標楷體"/>
        </w:rPr>
        <w:t>接力賽選手接棒位置，依前一棒次選手通過大會標示之位置順序，由內側跑道依序向外排列。</w:t>
      </w:r>
    </w:p>
    <w:p w14:paraId="0000003A" w14:textId="77777777" w:rsidR="00A01E75" w:rsidRPr="00A02DC7" w:rsidRDefault="00BD6662">
      <w:pPr>
        <w:numPr>
          <w:ilvl w:val="0"/>
          <w:numId w:val="3"/>
        </w:numPr>
        <w:tabs>
          <w:tab w:val="left" w:pos="1320"/>
        </w:tabs>
        <w:spacing w:after="120" w:line="320" w:lineRule="auto"/>
        <w:ind w:left="1320" w:hanging="840"/>
        <w:rPr>
          <w:rFonts w:ascii="標楷體" w:eastAsia="標楷體" w:hAnsi="標楷體"/>
        </w:rPr>
      </w:pPr>
      <w:r w:rsidRPr="00A02DC7">
        <w:rPr>
          <w:rFonts w:ascii="標楷體" w:eastAsia="標楷體" w:hAnsi="標楷體"/>
        </w:rPr>
        <w:t>選手接棒所立位置由第一道開始，每一跑道站一位選手，依序向外排列。</w:t>
      </w:r>
    </w:p>
    <w:p w14:paraId="0000003B" w14:textId="77777777" w:rsidR="00A01E75" w:rsidRPr="00A02DC7" w:rsidRDefault="00BD6662">
      <w:pPr>
        <w:numPr>
          <w:ilvl w:val="0"/>
          <w:numId w:val="3"/>
        </w:numPr>
        <w:tabs>
          <w:tab w:val="left" w:pos="1320"/>
        </w:tabs>
        <w:spacing w:after="120" w:line="320" w:lineRule="auto"/>
        <w:ind w:left="1320" w:hanging="840"/>
        <w:rPr>
          <w:rFonts w:ascii="標楷體" w:eastAsia="標楷體" w:hAnsi="標楷體"/>
        </w:rPr>
      </w:pPr>
      <w:r w:rsidRPr="00A02DC7">
        <w:rPr>
          <w:rFonts w:ascii="標楷體" w:eastAsia="標楷體" w:hAnsi="標楷體"/>
        </w:rPr>
        <w:t>起跑時，第一聲槍響為“起跑”，第二聲槍響為有選手違規（如發令槍故障以廣播方式通知選手回到預備線），所有選手必須回到預備線。</w:t>
      </w:r>
    </w:p>
    <w:p w14:paraId="0000003C" w14:textId="77777777" w:rsidR="00A01E75" w:rsidRPr="00A02DC7" w:rsidRDefault="00BD6662">
      <w:pPr>
        <w:numPr>
          <w:ilvl w:val="0"/>
          <w:numId w:val="3"/>
        </w:numPr>
        <w:tabs>
          <w:tab w:val="left" w:pos="1320"/>
        </w:tabs>
        <w:spacing w:after="120" w:line="320" w:lineRule="auto"/>
        <w:ind w:left="1320" w:hanging="840"/>
        <w:rPr>
          <w:rFonts w:ascii="標楷體" w:eastAsia="標楷體" w:hAnsi="標楷體"/>
        </w:rPr>
      </w:pPr>
      <w:r w:rsidRPr="00A02DC7">
        <w:rPr>
          <w:rFonts w:ascii="標楷體" w:eastAsia="標楷體" w:hAnsi="標楷體"/>
        </w:rPr>
        <w:lastRenderedPageBreak/>
        <w:t>請導師及體育老師提醒選手於比賽當日</w:t>
      </w:r>
      <w:r w:rsidRPr="00A02DC7">
        <w:rPr>
          <w:rFonts w:ascii="標楷體" w:eastAsia="標楷體" w:hAnsi="標楷體"/>
          <w:b/>
        </w:rPr>
        <w:t>穿著適合運動之體育服裝及運動鞋</w:t>
      </w:r>
      <w:r w:rsidRPr="00A02DC7">
        <w:rPr>
          <w:rFonts w:ascii="標楷體" w:eastAsia="標楷體" w:hAnsi="標楷體"/>
        </w:rPr>
        <w:t>，避免穿著不適合運動的服裝，如：裙裝或是涼鞋等。</w:t>
      </w:r>
    </w:p>
    <w:p w14:paraId="0000003D" w14:textId="77777777" w:rsidR="00A01E75" w:rsidRPr="00A02DC7" w:rsidRDefault="00BD6662">
      <w:pPr>
        <w:numPr>
          <w:ilvl w:val="0"/>
          <w:numId w:val="3"/>
        </w:numPr>
        <w:tabs>
          <w:tab w:val="left" w:pos="1320"/>
        </w:tabs>
        <w:spacing w:after="120" w:line="320" w:lineRule="auto"/>
        <w:ind w:left="1320" w:hanging="840"/>
        <w:rPr>
          <w:rFonts w:ascii="標楷體" w:eastAsia="標楷體" w:hAnsi="標楷體"/>
        </w:rPr>
      </w:pPr>
      <w:r w:rsidRPr="00A02DC7">
        <w:rPr>
          <w:rFonts w:ascii="標楷體" w:eastAsia="標楷體" w:hAnsi="標楷體"/>
        </w:rPr>
        <w:t>請體育老師及一、二年級導師提醒選手，參與大家一起跑競賽時請記得要跑到終點線，不要看到家長或是老師因為太興奮而偏離跑道或是未依照原訂路線參賽，</w:t>
      </w:r>
      <w:r w:rsidRPr="00A02DC7">
        <w:rPr>
          <w:rFonts w:ascii="標楷體" w:eastAsia="標楷體" w:hAnsi="標楷體"/>
          <w:b/>
        </w:rPr>
        <w:t>未通過終點線者，成績不予計分</w:t>
      </w:r>
      <w:r w:rsidRPr="00A02DC7">
        <w:rPr>
          <w:rFonts w:ascii="標楷體" w:eastAsia="標楷體" w:hAnsi="標楷體"/>
        </w:rPr>
        <w:t>。</w:t>
      </w:r>
    </w:p>
    <w:p w14:paraId="0000003E" w14:textId="46EFC7C3" w:rsidR="00A01E75" w:rsidRPr="00102965" w:rsidRDefault="00102965">
      <w:pPr>
        <w:rPr>
          <w:rFonts w:ascii="標楷體" w:eastAsia="標楷體" w:hAnsi="標楷體" w:hint="eastAsia"/>
        </w:rPr>
      </w:pPr>
      <w:r>
        <w:rPr>
          <w:rFonts w:ascii="標楷體" w:eastAsia="標楷體" w:hAnsi="標楷體" w:hint="eastAsia"/>
        </w:rPr>
        <w:t>※此競賽章程及相關規定，經本校體育發展委員會會議通過後呈主管會議核定後實施，修正時亦同。</w:t>
      </w:r>
    </w:p>
    <w:p w14:paraId="0000003F" w14:textId="3D081B84" w:rsidR="00A01E75" w:rsidRPr="00A02DC7" w:rsidRDefault="00176FA8">
      <w:pPr>
        <w:rPr>
          <w:rFonts w:ascii="標楷體" w:eastAsia="標楷體" w:hAnsi="標楷體"/>
        </w:rPr>
      </w:pPr>
      <w:r>
        <w:rPr>
          <w:rFonts w:ascii="標楷體" w:eastAsia="標楷體" w:hAnsi="標楷體" w:hint="eastAsia"/>
        </w:rPr>
        <w:t xml:space="preserve">                                  </w:t>
      </w:r>
    </w:p>
    <w:sectPr w:rsidR="00A01E75" w:rsidRPr="00A02DC7" w:rsidSect="00836CD3">
      <w:pgSz w:w="11906" w:h="16838"/>
      <w:pgMar w:top="426" w:right="1800" w:bottom="993"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9F19" w14:textId="77777777" w:rsidR="00C15434" w:rsidRDefault="00C15434" w:rsidP="00141AEC">
      <w:r>
        <w:separator/>
      </w:r>
    </w:p>
  </w:endnote>
  <w:endnote w:type="continuationSeparator" w:id="0">
    <w:p w14:paraId="0BDA2A95" w14:textId="77777777" w:rsidR="00C15434" w:rsidRDefault="00C15434" w:rsidP="0014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0B76" w14:textId="77777777" w:rsidR="00C15434" w:rsidRDefault="00C15434" w:rsidP="00141AEC">
      <w:r>
        <w:separator/>
      </w:r>
    </w:p>
  </w:footnote>
  <w:footnote w:type="continuationSeparator" w:id="0">
    <w:p w14:paraId="2B75567F" w14:textId="77777777" w:rsidR="00C15434" w:rsidRDefault="00C15434" w:rsidP="0014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B4B"/>
    <w:multiLevelType w:val="hybridMultilevel"/>
    <w:tmpl w:val="F320C752"/>
    <w:lvl w:ilvl="0" w:tplc="0409000F">
      <w:start w:val="1"/>
      <w:numFmt w:val="decimal"/>
      <w:lvlText w:val="%1."/>
      <w:lvlJc w:val="left"/>
      <w:pPr>
        <w:ind w:left="-731" w:hanging="480"/>
      </w:p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229" w:hanging="480"/>
      </w:pPr>
    </w:lvl>
    <w:lvl w:ilvl="3" w:tplc="0409000F" w:tentative="1">
      <w:start w:val="1"/>
      <w:numFmt w:val="decimal"/>
      <w:lvlText w:val="%4."/>
      <w:lvlJc w:val="left"/>
      <w:pPr>
        <w:ind w:left="709" w:hanging="480"/>
      </w:pPr>
    </w:lvl>
    <w:lvl w:ilvl="4" w:tplc="04090019" w:tentative="1">
      <w:start w:val="1"/>
      <w:numFmt w:val="ideographTraditional"/>
      <w:lvlText w:val="%5、"/>
      <w:lvlJc w:val="left"/>
      <w:pPr>
        <w:ind w:left="1189" w:hanging="480"/>
      </w:pPr>
    </w:lvl>
    <w:lvl w:ilvl="5" w:tplc="0409001B" w:tentative="1">
      <w:start w:val="1"/>
      <w:numFmt w:val="lowerRoman"/>
      <w:lvlText w:val="%6."/>
      <w:lvlJc w:val="right"/>
      <w:pPr>
        <w:ind w:left="1669" w:hanging="480"/>
      </w:pPr>
    </w:lvl>
    <w:lvl w:ilvl="6" w:tplc="0409000F" w:tentative="1">
      <w:start w:val="1"/>
      <w:numFmt w:val="decimal"/>
      <w:lvlText w:val="%7."/>
      <w:lvlJc w:val="left"/>
      <w:pPr>
        <w:ind w:left="2149" w:hanging="480"/>
      </w:pPr>
    </w:lvl>
    <w:lvl w:ilvl="7" w:tplc="04090019" w:tentative="1">
      <w:start w:val="1"/>
      <w:numFmt w:val="ideographTraditional"/>
      <w:lvlText w:val="%8、"/>
      <w:lvlJc w:val="left"/>
      <w:pPr>
        <w:ind w:left="2629" w:hanging="480"/>
      </w:pPr>
    </w:lvl>
    <w:lvl w:ilvl="8" w:tplc="0409001B" w:tentative="1">
      <w:start w:val="1"/>
      <w:numFmt w:val="lowerRoman"/>
      <w:lvlText w:val="%9."/>
      <w:lvlJc w:val="right"/>
      <w:pPr>
        <w:ind w:left="3109" w:hanging="480"/>
      </w:pPr>
    </w:lvl>
  </w:abstractNum>
  <w:abstractNum w:abstractNumId="1" w15:restartNumberingAfterBreak="0">
    <w:nsid w:val="06B21814"/>
    <w:multiLevelType w:val="hybridMultilevel"/>
    <w:tmpl w:val="92E026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197AA2"/>
    <w:multiLevelType w:val="hybridMultilevel"/>
    <w:tmpl w:val="F6B6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93098"/>
    <w:multiLevelType w:val="hybridMultilevel"/>
    <w:tmpl w:val="EBA25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D6EC5"/>
    <w:multiLevelType w:val="hybridMultilevel"/>
    <w:tmpl w:val="917491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307DDA"/>
    <w:multiLevelType w:val="hybridMultilevel"/>
    <w:tmpl w:val="DAACA91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ED10991"/>
    <w:multiLevelType w:val="hybridMultilevel"/>
    <w:tmpl w:val="5B0AEC1A"/>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F013ECE"/>
    <w:multiLevelType w:val="hybridMultilevel"/>
    <w:tmpl w:val="3ADED0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943452"/>
    <w:multiLevelType w:val="hybridMultilevel"/>
    <w:tmpl w:val="E65E4B62"/>
    <w:lvl w:ilvl="0" w:tplc="B05EA89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374122"/>
    <w:multiLevelType w:val="hybridMultilevel"/>
    <w:tmpl w:val="F8789A6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25405E2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E357E9"/>
    <w:multiLevelType w:val="hybridMultilevel"/>
    <w:tmpl w:val="5DAAC00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170D115D"/>
    <w:multiLevelType w:val="multilevel"/>
    <w:tmpl w:val="9F4EFDBC"/>
    <w:lvl w:ilvl="0">
      <w:start w:val="1"/>
      <w:numFmt w:val="decimal"/>
      <w:lvlText w:val="%1、"/>
      <w:lvlJc w:val="left"/>
      <w:pPr>
        <w:ind w:left="1134" w:hanging="654"/>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183140D1"/>
    <w:multiLevelType w:val="hybridMultilevel"/>
    <w:tmpl w:val="F4B2EC6C"/>
    <w:lvl w:ilvl="0" w:tplc="125EEB2A">
      <w:start w:val="1"/>
      <w:numFmt w:val="ideographDigital"/>
      <w:lvlText w:val="(%1)"/>
      <w:lvlJc w:val="left"/>
      <w:pPr>
        <w:ind w:left="62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7603F2"/>
    <w:multiLevelType w:val="multilevel"/>
    <w:tmpl w:val="FBAEDEAC"/>
    <w:lvl w:ilvl="0">
      <w:start w:val="1"/>
      <w:numFmt w:val="decimal"/>
      <w:lvlText w:val="%1、"/>
      <w:lvlJc w:val="left"/>
      <w:pPr>
        <w:ind w:left="737" w:hanging="737"/>
      </w:pPr>
    </w:lvl>
    <w:lvl w:ilvl="1">
      <w:start w:val="1"/>
      <w:numFmt w:val="decimal"/>
      <w:lvlText w:val="(%2)"/>
      <w:lvlJc w:val="left"/>
      <w:pPr>
        <w:ind w:left="1134" w:hanging="567"/>
      </w:pPr>
    </w:lvl>
    <w:lvl w:ilvl="2">
      <w:start w:val="1"/>
      <w:numFmt w:val="decimal"/>
      <w:lvlText w:val="%3."/>
      <w:lvlJc w:val="left"/>
      <w:pPr>
        <w:ind w:left="1390" w:hanging="397"/>
      </w:pPr>
    </w:lvl>
    <w:lvl w:ilvl="3">
      <w:start w:val="1"/>
      <w:numFmt w:val="decimal"/>
      <w:lvlText w:val="(%4)"/>
      <w:lvlJc w:val="left"/>
      <w:pPr>
        <w:ind w:left="1617" w:hanging="482"/>
      </w:pPr>
    </w:lvl>
    <w:lvl w:ilvl="4">
      <w:start w:val="1"/>
      <w:numFmt w:val="decimal"/>
      <w:lvlText w:val="(%5)"/>
      <w:lvlJc w:val="left"/>
      <w:pPr>
        <w:ind w:left="2835" w:hanging="567"/>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EE43F5B"/>
    <w:multiLevelType w:val="hybridMultilevel"/>
    <w:tmpl w:val="3F52ADD2"/>
    <w:lvl w:ilvl="0" w:tplc="0409000F">
      <w:start w:val="1"/>
      <w:numFmt w:val="decimal"/>
      <w:lvlText w:val="%1."/>
      <w:lvlJc w:val="left"/>
      <w:pPr>
        <w:ind w:left="1020" w:hanging="480"/>
      </w:pPr>
    </w:lvl>
    <w:lvl w:ilvl="1" w:tplc="0409000F">
      <w:start w:val="1"/>
      <w:numFmt w:val="decimal"/>
      <w:lvlText w:val="%2."/>
      <w:lvlJc w:val="left"/>
      <w:pPr>
        <w:ind w:left="905"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15:restartNumberingAfterBreak="0">
    <w:nsid w:val="233A129A"/>
    <w:multiLevelType w:val="hybridMultilevel"/>
    <w:tmpl w:val="A1443E5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4A05041"/>
    <w:multiLevelType w:val="multilevel"/>
    <w:tmpl w:val="21FC2218"/>
    <w:lvl w:ilvl="0">
      <w:start w:val="1"/>
      <w:numFmt w:val="decimal"/>
      <w:lvlText w:val="（%1）"/>
      <w:lvlJc w:val="left"/>
      <w:pPr>
        <w:ind w:left="1560" w:hanging="10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25C401CA"/>
    <w:multiLevelType w:val="hybridMultilevel"/>
    <w:tmpl w:val="144C0B84"/>
    <w:lvl w:ilvl="0" w:tplc="125EEB2A">
      <w:start w:val="1"/>
      <w:numFmt w:val="ideographDigit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DE1669"/>
    <w:multiLevelType w:val="hybridMultilevel"/>
    <w:tmpl w:val="DE20EE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2B162C"/>
    <w:multiLevelType w:val="hybridMultilevel"/>
    <w:tmpl w:val="DE20EE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541352"/>
    <w:multiLevelType w:val="hybridMultilevel"/>
    <w:tmpl w:val="AE9AC3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6A38CD"/>
    <w:multiLevelType w:val="hybridMultilevel"/>
    <w:tmpl w:val="BDE80E44"/>
    <w:lvl w:ilvl="0" w:tplc="125EEB2A">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2A74AE"/>
    <w:multiLevelType w:val="hybridMultilevel"/>
    <w:tmpl w:val="23B074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0970B2"/>
    <w:multiLevelType w:val="multilevel"/>
    <w:tmpl w:val="336E72C6"/>
    <w:lvl w:ilvl="0">
      <w:start w:val="1"/>
      <w:numFmt w:val="decimal"/>
      <w:lvlText w:val="（%1）"/>
      <w:lvlJc w:val="left"/>
      <w:pPr>
        <w:ind w:left="1814" w:hanging="854"/>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4" w15:restartNumberingAfterBreak="0">
    <w:nsid w:val="477E605D"/>
    <w:multiLevelType w:val="hybridMultilevel"/>
    <w:tmpl w:val="2764AFA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A473F35"/>
    <w:multiLevelType w:val="hybridMultilevel"/>
    <w:tmpl w:val="4CE450F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ADA5D04"/>
    <w:multiLevelType w:val="hybridMultilevel"/>
    <w:tmpl w:val="3B50BA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44421B"/>
    <w:multiLevelType w:val="hybridMultilevel"/>
    <w:tmpl w:val="9ECA31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C4F4A5B"/>
    <w:multiLevelType w:val="hybridMultilevel"/>
    <w:tmpl w:val="7BB0A1F4"/>
    <w:lvl w:ilvl="0" w:tplc="B05EA892">
      <w:start w:val="1"/>
      <w:numFmt w:val="decimal"/>
      <w:lvlText w:val="(%1)"/>
      <w:lvlJc w:val="left"/>
      <w:pPr>
        <w:ind w:left="1440" w:hanging="480"/>
      </w:pPr>
      <w:rPr>
        <w:rFonts w:hint="eastAsia"/>
      </w:rPr>
    </w:lvl>
    <w:lvl w:ilvl="1" w:tplc="04090019">
      <w:start w:val="1"/>
      <w:numFmt w:val="ideographTraditional"/>
      <w:lvlText w:val="%2、"/>
      <w:lvlJc w:val="left"/>
      <w:pPr>
        <w:ind w:left="960" w:hanging="480"/>
      </w:pPr>
    </w:lvl>
    <w:lvl w:ilvl="2" w:tplc="B05EA892">
      <w:start w:val="1"/>
      <w:numFmt w:val="decimal"/>
      <w:lvlText w:val="(%3)"/>
      <w:lvlJc w:val="left"/>
      <w:pPr>
        <w:ind w:left="1755"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756DA1"/>
    <w:multiLevelType w:val="hybridMultilevel"/>
    <w:tmpl w:val="DCF4355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13808D8"/>
    <w:multiLevelType w:val="multilevel"/>
    <w:tmpl w:val="E58821BA"/>
    <w:lvl w:ilvl="0">
      <w:start w:val="1"/>
      <w:numFmt w:val="decimal"/>
      <w:lvlText w:val="（%1）"/>
      <w:lvlJc w:val="left"/>
      <w:pPr>
        <w:ind w:left="1814" w:hanging="854"/>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31" w15:restartNumberingAfterBreak="0">
    <w:nsid w:val="52280EFC"/>
    <w:multiLevelType w:val="hybridMultilevel"/>
    <w:tmpl w:val="36E6650A"/>
    <w:lvl w:ilvl="0" w:tplc="04090009">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2" w15:restartNumberingAfterBreak="0">
    <w:nsid w:val="52815D81"/>
    <w:multiLevelType w:val="hybridMultilevel"/>
    <w:tmpl w:val="AA864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43D7DC6"/>
    <w:multiLevelType w:val="hybridMultilevel"/>
    <w:tmpl w:val="BA025BCE"/>
    <w:lvl w:ilvl="0" w:tplc="D602B082">
      <w:start w:val="1"/>
      <w:numFmt w:val="decimal"/>
      <w:lvlText w:val="%1."/>
      <w:lvlJc w:val="left"/>
      <w:pPr>
        <w:ind w:left="360" w:hanging="360"/>
      </w:pPr>
      <w:rPr>
        <w:rFonts w:hint="default"/>
      </w:rPr>
    </w:lvl>
    <w:lvl w:ilvl="1" w:tplc="844E1F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5B3EFF"/>
    <w:multiLevelType w:val="hybridMultilevel"/>
    <w:tmpl w:val="85E41E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657166C"/>
    <w:multiLevelType w:val="hybridMultilevel"/>
    <w:tmpl w:val="DCF43554"/>
    <w:lvl w:ilvl="0" w:tplc="0409000F">
      <w:start w:val="1"/>
      <w:numFmt w:val="decimal"/>
      <w:lvlText w:val="%1."/>
      <w:lvlJc w:val="left"/>
      <w:pPr>
        <w:ind w:left="622"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573B37A8"/>
    <w:multiLevelType w:val="hybridMultilevel"/>
    <w:tmpl w:val="85E41EFC"/>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7" w15:restartNumberingAfterBreak="0">
    <w:nsid w:val="57D42CAE"/>
    <w:multiLevelType w:val="hybridMultilevel"/>
    <w:tmpl w:val="74A458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378D9"/>
    <w:multiLevelType w:val="hybridMultilevel"/>
    <w:tmpl w:val="5EF2BCB4"/>
    <w:lvl w:ilvl="0" w:tplc="125EEB2A">
      <w:start w:val="1"/>
      <w:numFmt w:val="ideographDigital"/>
      <w:lvlText w:val="(%1)"/>
      <w:lvlJc w:val="left"/>
      <w:pPr>
        <w:ind w:left="480" w:hanging="480"/>
      </w:pPr>
      <w:rPr>
        <w:rFonts w:hint="eastAsia"/>
      </w:rPr>
    </w:lvl>
    <w:lvl w:ilvl="1" w:tplc="AC6058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F9058F5"/>
    <w:multiLevelType w:val="hybridMultilevel"/>
    <w:tmpl w:val="EEB42024"/>
    <w:lvl w:ilvl="0" w:tplc="BBF8C7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FA1844"/>
    <w:multiLevelType w:val="hybridMultilevel"/>
    <w:tmpl w:val="4608FD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8FC4818"/>
    <w:multiLevelType w:val="hybridMultilevel"/>
    <w:tmpl w:val="F6B6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225748"/>
    <w:multiLevelType w:val="hybridMultilevel"/>
    <w:tmpl w:val="71565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C758D7"/>
    <w:multiLevelType w:val="hybridMultilevel"/>
    <w:tmpl w:val="62921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5F0EA7"/>
    <w:multiLevelType w:val="hybridMultilevel"/>
    <w:tmpl w:val="AB6CEBE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DE27B9"/>
    <w:multiLevelType w:val="multilevel"/>
    <w:tmpl w:val="455E81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EEF6287"/>
    <w:multiLevelType w:val="hybridMultilevel"/>
    <w:tmpl w:val="0FC8E9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30"/>
  </w:num>
  <w:num w:numId="3">
    <w:abstractNumId w:val="16"/>
  </w:num>
  <w:num w:numId="4">
    <w:abstractNumId w:val="13"/>
  </w:num>
  <w:num w:numId="5">
    <w:abstractNumId w:val="45"/>
  </w:num>
  <w:num w:numId="6">
    <w:abstractNumId w:val="11"/>
  </w:num>
  <w:num w:numId="7">
    <w:abstractNumId w:val="26"/>
  </w:num>
  <w:num w:numId="8">
    <w:abstractNumId w:val="9"/>
  </w:num>
  <w:num w:numId="9">
    <w:abstractNumId w:val="17"/>
  </w:num>
  <w:num w:numId="10">
    <w:abstractNumId w:val="27"/>
  </w:num>
  <w:num w:numId="11">
    <w:abstractNumId w:val="46"/>
  </w:num>
  <w:num w:numId="12">
    <w:abstractNumId w:val="18"/>
  </w:num>
  <w:num w:numId="13">
    <w:abstractNumId w:val="19"/>
  </w:num>
  <w:num w:numId="14">
    <w:abstractNumId w:val="41"/>
  </w:num>
  <w:num w:numId="15">
    <w:abstractNumId w:val="0"/>
  </w:num>
  <w:num w:numId="16">
    <w:abstractNumId w:val="4"/>
  </w:num>
  <w:num w:numId="17">
    <w:abstractNumId w:val="42"/>
  </w:num>
  <w:num w:numId="18">
    <w:abstractNumId w:val="7"/>
  </w:num>
  <w:num w:numId="19">
    <w:abstractNumId w:val="43"/>
  </w:num>
  <w:num w:numId="20">
    <w:abstractNumId w:val="5"/>
  </w:num>
  <w:num w:numId="21">
    <w:abstractNumId w:val="24"/>
  </w:num>
  <w:num w:numId="22">
    <w:abstractNumId w:val="15"/>
  </w:num>
  <w:num w:numId="23">
    <w:abstractNumId w:val="12"/>
  </w:num>
  <w:num w:numId="24">
    <w:abstractNumId w:val="6"/>
  </w:num>
  <w:num w:numId="25">
    <w:abstractNumId w:val="29"/>
  </w:num>
  <w:num w:numId="26">
    <w:abstractNumId w:val="25"/>
  </w:num>
  <w:num w:numId="27">
    <w:abstractNumId w:val="28"/>
  </w:num>
  <w:num w:numId="28">
    <w:abstractNumId w:val="44"/>
  </w:num>
  <w:num w:numId="29">
    <w:abstractNumId w:val="3"/>
  </w:num>
  <w:num w:numId="30">
    <w:abstractNumId w:val="22"/>
  </w:num>
  <w:num w:numId="31">
    <w:abstractNumId w:val="32"/>
  </w:num>
  <w:num w:numId="32">
    <w:abstractNumId w:val="37"/>
  </w:num>
  <w:num w:numId="33">
    <w:abstractNumId w:val="40"/>
  </w:num>
  <w:num w:numId="34">
    <w:abstractNumId w:val="1"/>
  </w:num>
  <w:num w:numId="35">
    <w:abstractNumId w:val="35"/>
  </w:num>
  <w:num w:numId="36">
    <w:abstractNumId w:val="21"/>
  </w:num>
  <w:num w:numId="37">
    <w:abstractNumId w:val="38"/>
  </w:num>
  <w:num w:numId="38">
    <w:abstractNumId w:val="36"/>
  </w:num>
  <w:num w:numId="39">
    <w:abstractNumId w:val="34"/>
  </w:num>
  <w:num w:numId="40">
    <w:abstractNumId w:val="8"/>
  </w:num>
  <w:num w:numId="41">
    <w:abstractNumId w:val="14"/>
  </w:num>
  <w:num w:numId="42">
    <w:abstractNumId w:val="20"/>
  </w:num>
  <w:num w:numId="43">
    <w:abstractNumId w:val="10"/>
  </w:num>
  <w:num w:numId="44">
    <w:abstractNumId w:val="31"/>
  </w:num>
  <w:num w:numId="45">
    <w:abstractNumId w:val="39"/>
  </w:num>
  <w:num w:numId="46">
    <w:abstractNumId w:val="33"/>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75"/>
    <w:rsid w:val="000436CE"/>
    <w:rsid w:val="0004576B"/>
    <w:rsid w:val="000463D2"/>
    <w:rsid w:val="0009015A"/>
    <w:rsid w:val="000B7A19"/>
    <w:rsid w:val="000C28A7"/>
    <w:rsid w:val="000E44E9"/>
    <w:rsid w:val="00102965"/>
    <w:rsid w:val="00140506"/>
    <w:rsid w:val="00141AEC"/>
    <w:rsid w:val="00176FA8"/>
    <w:rsid w:val="00183F8C"/>
    <w:rsid w:val="00191F36"/>
    <w:rsid w:val="001969A1"/>
    <w:rsid w:val="00196F98"/>
    <w:rsid w:val="001C3651"/>
    <w:rsid w:val="001D27B1"/>
    <w:rsid w:val="001F5FD5"/>
    <w:rsid w:val="00223EFC"/>
    <w:rsid w:val="002303D4"/>
    <w:rsid w:val="0023509E"/>
    <w:rsid w:val="00276430"/>
    <w:rsid w:val="002D0593"/>
    <w:rsid w:val="002D2FE0"/>
    <w:rsid w:val="003023F7"/>
    <w:rsid w:val="003107B7"/>
    <w:rsid w:val="00357C17"/>
    <w:rsid w:val="00363392"/>
    <w:rsid w:val="00380736"/>
    <w:rsid w:val="00383D45"/>
    <w:rsid w:val="00386352"/>
    <w:rsid w:val="003B01A5"/>
    <w:rsid w:val="003B36EF"/>
    <w:rsid w:val="003C521E"/>
    <w:rsid w:val="003E440F"/>
    <w:rsid w:val="003F6E3E"/>
    <w:rsid w:val="003F7E65"/>
    <w:rsid w:val="00405C50"/>
    <w:rsid w:val="0041590D"/>
    <w:rsid w:val="00437BBF"/>
    <w:rsid w:val="00444ED2"/>
    <w:rsid w:val="004517D1"/>
    <w:rsid w:val="00453DCC"/>
    <w:rsid w:val="004728F0"/>
    <w:rsid w:val="004749DA"/>
    <w:rsid w:val="00484D01"/>
    <w:rsid w:val="00490E50"/>
    <w:rsid w:val="00497AE1"/>
    <w:rsid w:val="00556820"/>
    <w:rsid w:val="00561A9A"/>
    <w:rsid w:val="00581460"/>
    <w:rsid w:val="005F22F7"/>
    <w:rsid w:val="005F3535"/>
    <w:rsid w:val="005F443D"/>
    <w:rsid w:val="00640474"/>
    <w:rsid w:val="0064730A"/>
    <w:rsid w:val="006678C6"/>
    <w:rsid w:val="006950EB"/>
    <w:rsid w:val="0069652E"/>
    <w:rsid w:val="006A0A6D"/>
    <w:rsid w:val="006A0C9D"/>
    <w:rsid w:val="006A7208"/>
    <w:rsid w:val="006D0DCD"/>
    <w:rsid w:val="006E5E4F"/>
    <w:rsid w:val="007160FD"/>
    <w:rsid w:val="0073027F"/>
    <w:rsid w:val="0075112F"/>
    <w:rsid w:val="0078786F"/>
    <w:rsid w:val="00787A73"/>
    <w:rsid w:val="00796145"/>
    <w:rsid w:val="007A66C9"/>
    <w:rsid w:val="007A7369"/>
    <w:rsid w:val="007B42BC"/>
    <w:rsid w:val="007B5FBA"/>
    <w:rsid w:val="007F50E6"/>
    <w:rsid w:val="0080390E"/>
    <w:rsid w:val="00826634"/>
    <w:rsid w:val="00836CD3"/>
    <w:rsid w:val="008621D2"/>
    <w:rsid w:val="00863E54"/>
    <w:rsid w:val="008811AC"/>
    <w:rsid w:val="00884139"/>
    <w:rsid w:val="008A6B02"/>
    <w:rsid w:val="008C5250"/>
    <w:rsid w:val="008D397B"/>
    <w:rsid w:val="008E5F63"/>
    <w:rsid w:val="00932C43"/>
    <w:rsid w:val="009357AE"/>
    <w:rsid w:val="0095152D"/>
    <w:rsid w:val="009639DB"/>
    <w:rsid w:val="00963E2A"/>
    <w:rsid w:val="009D03DA"/>
    <w:rsid w:val="00A01E75"/>
    <w:rsid w:val="00A02DC7"/>
    <w:rsid w:val="00A37D61"/>
    <w:rsid w:val="00A431B0"/>
    <w:rsid w:val="00A437DB"/>
    <w:rsid w:val="00A44CFB"/>
    <w:rsid w:val="00A64466"/>
    <w:rsid w:val="00A95F6F"/>
    <w:rsid w:val="00AE5BCC"/>
    <w:rsid w:val="00B12D43"/>
    <w:rsid w:val="00B145DA"/>
    <w:rsid w:val="00B248B9"/>
    <w:rsid w:val="00B430CB"/>
    <w:rsid w:val="00B45C3C"/>
    <w:rsid w:val="00B767AD"/>
    <w:rsid w:val="00B8111C"/>
    <w:rsid w:val="00B86F1E"/>
    <w:rsid w:val="00BA1C9E"/>
    <w:rsid w:val="00BB5BDF"/>
    <w:rsid w:val="00BD36C4"/>
    <w:rsid w:val="00BD3AE6"/>
    <w:rsid w:val="00BD6662"/>
    <w:rsid w:val="00C03B09"/>
    <w:rsid w:val="00C15434"/>
    <w:rsid w:val="00C679D7"/>
    <w:rsid w:val="00C7262E"/>
    <w:rsid w:val="00C7436F"/>
    <w:rsid w:val="00C75159"/>
    <w:rsid w:val="00C960DE"/>
    <w:rsid w:val="00CB19FB"/>
    <w:rsid w:val="00CB3201"/>
    <w:rsid w:val="00CC7D90"/>
    <w:rsid w:val="00CD0E3E"/>
    <w:rsid w:val="00CD2A7E"/>
    <w:rsid w:val="00CE1329"/>
    <w:rsid w:val="00D07BE3"/>
    <w:rsid w:val="00D253FA"/>
    <w:rsid w:val="00D36246"/>
    <w:rsid w:val="00D62E39"/>
    <w:rsid w:val="00D7304F"/>
    <w:rsid w:val="00D73CED"/>
    <w:rsid w:val="00D91B0F"/>
    <w:rsid w:val="00DD2FBC"/>
    <w:rsid w:val="00DD50D6"/>
    <w:rsid w:val="00E00948"/>
    <w:rsid w:val="00E05594"/>
    <w:rsid w:val="00E30E88"/>
    <w:rsid w:val="00E40BD4"/>
    <w:rsid w:val="00E422EC"/>
    <w:rsid w:val="00E864E5"/>
    <w:rsid w:val="00E86F68"/>
    <w:rsid w:val="00E95017"/>
    <w:rsid w:val="00ED049E"/>
    <w:rsid w:val="00F06DC2"/>
    <w:rsid w:val="00F34D3B"/>
    <w:rsid w:val="00F35513"/>
    <w:rsid w:val="00F40958"/>
    <w:rsid w:val="00F52380"/>
    <w:rsid w:val="00F65568"/>
    <w:rsid w:val="00FE18F6"/>
    <w:rsid w:val="00FE3C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DA47B"/>
  <w15:docId w15:val="{76E21B4B-C2A3-4B91-AEC0-11AFBF6D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hAnsiTheme="minorHAnsi" w:cstheme="minorBidi"/>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nhideWhenUsed/>
    <w:pPr>
      <w:tabs>
        <w:tab w:val="center" w:pos="4153"/>
        <w:tab w:val="right" w:pos="8306"/>
      </w:tabs>
      <w:snapToGrid w:val="0"/>
    </w:pPr>
    <w:rPr>
      <w:sz w:val="20"/>
      <w:szCs w:val="20"/>
    </w:rPr>
  </w:style>
  <w:style w:type="paragraph" w:styleId="a6">
    <w:name w:val="Body Text"/>
    <w:basedOn w:val="a"/>
    <w:pPr>
      <w:spacing w:line="480" w:lineRule="exact"/>
    </w:pPr>
    <w:rPr>
      <w:sz w:val="40"/>
    </w:rPr>
  </w:style>
  <w:style w:type="paragraph" w:styleId="a7">
    <w:name w:val="footer"/>
    <w:basedOn w:val="a"/>
    <w:link w:val="a8"/>
    <w:unhideWhenUsed/>
    <w:pPr>
      <w:tabs>
        <w:tab w:val="center" w:pos="4153"/>
        <w:tab w:val="right" w:pos="8306"/>
      </w:tabs>
      <w:snapToGrid w:val="0"/>
    </w:pPr>
    <w:rPr>
      <w:sz w:val="20"/>
      <w:szCs w:val="20"/>
    </w:rPr>
  </w:style>
  <w:style w:type="paragraph" w:styleId="a9">
    <w:name w:val="Balloon Text"/>
    <w:basedOn w:val="a"/>
    <w:link w:val="aa"/>
    <w:unhideWhenUsed/>
    <w:rPr>
      <w:rFonts w:asciiTheme="majorHAnsi" w:eastAsiaTheme="majorEastAsia" w:hAnsiTheme="majorHAnsi" w:cstheme="majorBidi"/>
      <w:sz w:val="18"/>
      <w:szCs w:val="18"/>
    </w:rPr>
  </w:style>
  <w:style w:type="character" w:customStyle="1" w:styleId="aa">
    <w:name w:val="註解方塊文字 字元"/>
    <w:basedOn w:val="a0"/>
    <w:link w:val="a9"/>
    <w:semiHidden/>
    <w:rPr>
      <w:rFonts w:asciiTheme="majorHAnsi" w:eastAsiaTheme="majorEastAsia" w:hAnsiTheme="majorHAnsi" w:cstheme="majorBidi"/>
      <w:kern w:val="2"/>
      <w:sz w:val="18"/>
      <w:szCs w:val="18"/>
    </w:rPr>
  </w:style>
  <w:style w:type="character" w:customStyle="1" w:styleId="a5">
    <w:name w:val="頁首 字元"/>
    <w:basedOn w:val="a0"/>
    <w:link w:val="a4"/>
    <w:rPr>
      <w:kern w:val="2"/>
    </w:rPr>
  </w:style>
  <w:style w:type="character" w:customStyle="1" w:styleId="a8">
    <w:name w:val="頁尾 字元"/>
    <w:basedOn w:val="a0"/>
    <w:link w:val="a7"/>
    <w:rPr>
      <w:kern w:val="2"/>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List Paragraph"/>
    <w:basedOn w:val="a"/>
    <w:uiPriority w:val="34"/>
    <w:qFormat/>
    <w:rsid w:val="00CB19FB"/>
    <w:pPr>
      <w:ind w:leftChars="200" w:left="480"/>
    </w:pPr>
  </w:style>
  <w:style w:type="table" w:styleId="ad">
    <w:name w:val="Table Grid"/>
    <w:basedOn w:val="a1"/>
    <w:uiPriority w:val="39"/>
    <w:rsid w:val="0095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5F22F7"/>
    <w:rPr>
      <w:sz w:val="18"/>
      <w:szCs w:val="18"/>
    </w:rPr>
  </w:style>
  <w:style w:type="paragraph" w:styleId="af">
    <w:name w:val="annotation text"/>
    <w:basedOn w:val="a"/>
    <w:link w:val="af0"/>
    <w:uiPriority w:val="99"/>
    <w:semiHidden/>
    <w:unhideWhenUsed/>
    <w:rsid w:val="005F22F7"/>
  </w:style>
  <w:style w:type="character" w:customStyle="1" w:styleId="af0">
    <w:name w:val="註解文字 字元"/>
    <w:basedOn w:val="a0"/>
    <w:link w:val="af"/>
    <w:uiPriority w:val="99"/>
    <w:semiHidden/>
    <w:rsid w:val="005F22F7"/>
    <w:rPr>
      <w:rFonts w:asciiTheme="minorHAnsi" w:hAnsiTheme="minorHAnsi" w:cstheme="minorBidi"/>
      <w:kern w:val="2"/>
      <w:szCs w:val="22"/>
    </w:rPr>
  </w:style>
  <w:style w:type="paragraph" w:styleId="af1">
    <w:name w:val="annotation subject"/>
    <w:basedOn w:val="af"/>
    <w:next w:val="af"/>
    <w:link w:val="af2"/>
    <w:uiPriority w:val="99"/>
    <w:semiHidden/>
    <w:unhideWhenUsed/>
    <w:rsid w:val="005F22F7"/>
    <w:rPr>
      <w:b/>
      <w:bCs/>
    </w:rPr>
  </w:style>
  <w:style w:type="character" w:customStyle="1" w:styleId="af2">
    <w:name w:val="註解主旨 字元"/>
    <w:basedOn w:val="af0"/>
    <w:link w:val="af1"/>
    <w:uiPriority w:val="99"/>
    <w:semiHidden/>
    <w:rsid w:val="005F22F7"/>
    <w:rPr>
      <w:rFonts w:asciiTheme="minorHAnsi" w:hAnsiTheme="minorHAnsi" w:cstheme="minorBidi"/>
      <w:b/>
      <w:bCs/>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YuRP2peo74R3jRnsSa5fz6ZRAg==">AMUW2mX91gyrTOHUu7T6IHIYa2EoQ5u5o0anudqdZAriTHAofUCdApEiLjZHkG1JULGCXJKP/MR7EaRwIKZjPQUfqwoyqFU2vxlIbRihaZl4G5rIKQA3hPwyCHeQVrMfUHW9KWzweH7o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2284F8-354E-4D7F-8D36-38C5AB70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8</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又詳 陳</cp:lastModifiedBy>
  <cp:revision>102</cp:revision>
  <cp:lastPrinted>2024-12-02T09:04:00Z</cp:lastPrinted>
  <dcterms:created xsi:type="dcterms:W3CDTF">2022-10-24T06:48:00Z</dcterms:created>
  <dcterms:modified xsi:type="dcterms:W3CDTF">2025-10-27T08:10:00Z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