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12"/>
        <w:gridCol w:w="1458"/>
        <w:gridCol w:w="1998"/>
      </w:tblGrid>
      <w:tr w:rsidR="00B54AEC" w:rsidRPr="003A0084" w:rsidTr="00B54AEC">
        <w:trPr>
          <w:trHeight w:val="53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snapToGrid w:val="0"/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負責單位或人員</w:t>
            </w:r>
          </w:p>
        </w:tc>
        <w:tc>
          <w:tcPr>
            <w:tcW w:w="1458" w:type="dxa"/>
            <w:vAlign w:val="center"/>
          </w:tcPr>
          <w:p w:rsidR="00B54AEC" w:rsidRPr="003A0084" w:rsidRDefault="00B54AEC" w:rsidP="004A393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完成日期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 xml:space="preserve">備  </w:t>
            </w:r>
            <w:proofErr w:type="gramStart"/>
            <w:r w:rsidRPr="003A0084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</w:tr>
      <w:tr w:rsidR="00B54AEC" w:rsidRPr="003A0084" w:rsidTr="00B54AEC">
        <w:trPr>
          <w:trHeight w:val="423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班親會前置作業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輔導室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403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通知單及回條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</w:t>
            </w:r>
            <w:r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107.09.10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435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班級簽到</w:t>
            </w:r>
            <w:proofErr w:type="gramStart"/>
            <w:r w:rsidRPr="003A0084">
              <w:rPr>
                <w:rFonts w:ascii="標楷體" w:eastAsia="標楷體" w:hAnsi="標楷體" w:hint="eastAsia"/>
                <w:szCs w:val="24"/>
              </w:rPr>
              <w:t>冊</w:t>
            </w:r>
            <w:proofErr w:type="gramEnd"/>
            <w:r w:rsidRPr="003A0084">
              <w:rPr>
                <w:rFonts w:ascii="標楷體" w:eastAsia="標楷體" w:hAnsi="標楷體" w:hint="eastAsia"/>
                <w:szCs w:val="24"/>
              </w:rPr>
              <w:t>整理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570"/>
        </w:trPr>
        <w:tc>
          <w:tcPr>
            <w:tcW w:w="2552" w:type="dxa"/>
            <w:vAlign w:val="center"/>
          </w:tcPr>
          <w:p w:rsidR="00B54AEC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海報、資料、</w:t>
            </w:r>
          </w:p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引導指示牌標語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792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場地佈置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snapToGrid w:val="0"/>
              <w:ind w:leftChars="-2" w:left="-5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總務處、工友(桌巾、盆花、桌椅)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中午前完成</w:t>
            </w:r>
          </w:p>
        </w:tc>
      </w:tr>
      <w:tr w:rsidR="00B54AEC" w:rsidRPr="003A0084" w:rsidTr="00B54AEC">
        <w:trPr>
          <w:trHeight w:val="323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照相攝影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特教組長(樂學樓)</w:t>
            </w:r>
          </w:p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資料組長(會場)</w:t>
            </w:r>
          </w:p>
          <w:p w:rsidR="00B54AEC" w:rsidRPr="003A0084" w:rsidRDefault="004459B1" w:rsidP="004A3932">
            <w:pPr>
              <w:snapToGrid w:val="0"/>
              <w:ind w:leftChars="-2" w:left="-5"/>
              <w:jc w:val="center"/>
              <w:rPr>
                <w:rFonts w:ascii="標楷體" w:eastAsia="標楷體" w:hAnsi="標楷體"/>
                <w:szCs w:val="24"/>
              </w:rPr>
            </w:pPr>
            <w:r w:rsidRPr="004459B1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孟君老師、伊</w:t>
            </w:r>
            <w:proofErr w:type="gramStart"/>
            <w:r w:rsidRPr="004459B1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妏</w:t>
            </w:r>
            <w:proofErr w:type="gramEnd"/>
            <w:r w:rsidRPr="004459B1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老師</w:t>
            </w:r>
            <w:r w:rsidR="00B54AEC" w:rsidRPr="003A0084">
              <w:rPr>
                <w:rFonts w:ascii="標楷體" w:eastAsia="標楷體" w:hAnsi="標楷體" w:hint="eastAsia"/>
                <w:szCs w:val="24"/>
              </w:rPr>
              <w:t>(綜合、</w:t>
            </w:r>
            <w:proofErr w:type="gramStart"/>
            <w:r w:rsidR="00B54AEC" w:rsidRPr="003A0084">
              <w:rPr>
                <w:rFonts w:ascii="標楷體" w:eastAsia="標楷體" w:hAnsi="標楷體" w:hint="eastAsia"/>
                <w:szCs w:val="24"/>
              </w:rPr>
              <w:t>敬道樓</w:t>
            </w:r>
            <w:proofErr w:type="gramEnd"/>
            <w:r w:rsidR="00B54AEC" w:rsidRPr="003A008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FTP彙整</w:t>
            </w:r>
          </w:p>
        </w:tc>
      </w:tr>
      <w:tr w:rsidR="00B54AEC" w:rsidRPr="003A0084" w:rsidTr="00B54AEC">
        <w:trPr>
          <w:trHeight w:val="28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現場招待引導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3A0084">
              <w:rPr>
                <w:rFonts w:ascii="標楷體" w:eastAsia="標楷體" w:hAnsi="標楷體" w:hint="eastAsia"/>
                <w:color w:val="000000"/>
                <w:szCs w:val="24"/>
              </w:rPr>
              <w:t>教務處、資訊組長、註冊組長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A0084">
              <w:rPr>
                <w:rFonts w:ascii="標楷體" w:eastAsia="標楷體" w:hAnsi="標楷體" w:hint="eastAsia"/>
                <w:color w:val="000000"/>
                <w:szCs w:val="24"/>
              </w:rPr>
              <w:t>協助家長委員會期初會議</w:t>
            </w:r>
          </w:p>
        </w:tc>
      </w:tr>
      <w:tr w:rsidR="00B54AEC" w:rsidRPr="003A0084" w:rsidTr="00B54AEC">
        <w:trPr>
          <w:trHeight w:val="28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簽到處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小太陽班</w:t>
            </w:r>
            <w:r w:rsidR="004459B1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名冊、筆</w:t>
            </w:r>
          </w:p>
        </w:tc>
      </w:tr>
      <w:tr w:rsidR="00B54AEC" w:rsidRPr="003A0084" w:rsidTr="00B54AEC">
        <w:trPr>
          <w:trHeight w:val="28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新聞稿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A0084">
              <w:rPr>
                <w:rFonts w:ascii="標楷體" w:eastAsia="標楷體" w:hAnsi="標楷體" w:hint="eastAsia"/>
                <w:szCs w:val="24"/>
              </w:rPr>
              <w:t>專輔老師</w:t>
            </w:r>
            <w:proofErr w:type="gramEnd"/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570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飲用水壺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衛生組長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各班</w:t>
            </w:r>
          </w:p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(重複使用)</w:t>
            </w:r>
          </w:p>
        </w:tc>
      </w:tr>
      <w:tr w:rsidR="00B54AEC" w:rsidRPr="003A0084" w:rsidTr="00B54AEC">
        <w:trPr>
          <w:trHeight w:val="570"/>
        </w:trPr>
        <w:tc>
          <w:tcPr>
            <w:tcW w:w="2552" w:type="dxa"/>
            <w:vAlign w:val="center"/>
          </w:tcPr>
          <w:p w:rsidR="00B54AEC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音響設備</w:t>
            </w:r>
            <w:r>
              <w:rPr>
                <w:rFonts w:ascii="標楷體" w:eastAsia="標楷體" w:hAnsi="標楷體" w:hint="eastAsia"/>
                <w:szCs w:val="24"/>
              </w:rPr>
              <w:t>、冷氣、</w:t>
            </w:r>
          </w:p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燈光、投影機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事務組長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下班前</w:t>
            </w:r>
          </w:p>
        </w:tc>
      </w:tr>
      <w:tr w:rsidR="00B54AEC" w:rsidRPr="003A0084" w:rsidTr="00B54AEC">
        <w:trPr>
          <w:trHeight w:val="44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餐點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總務處、會計室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E0AB4" w:rsidRPr="003A0084" w:rsidTr="00D67EAF">
        <w:trPr>
          <w:trHeight w:val="449"/>
        </w:trPr>
        <w:tc>
          <w:tcPr>
            <w:tcW w:w="2552" w:type="dxa"/>
            <w:vAlign w:val="center"/>
          </w:tcPr>
          <w:p w:rsidR="000E0AB4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補休</w:t>
            </w:r>
            <w:r w:rsidRPr="003A0084">
              <w:rPr>
                <w:rFonts w:ascii="標楷體" w:eastAsia="標楷體" w:hAnsi="標楷體" w:hint="eastAsia"/>
                <w:szCs w:val="24"/>
              </w:rPr>
              <w:t>半日</w:t>
            </w:r>
          </w:p>
        </w:tc>
        <w:tc>
          <w:tcPr>
            <w:tcW w:w="4212" w:type="dxa"/>
            <w:vAlign w:val="center"/>
          </w:tcPr>
          <w:p w:rsidR="000E0AB4" w:rsidRPr="003A0084" w:rsidRDefault="000E0AB4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  <w:tc>
          <w:tcPr>
            <w:tcW w:w="1458" w:type="dxa"/>
          </w:tcPr>
          <w:p w:rsidR="000E0AB4" w:rsidRDefault="000E0AB4">
            <w:r w:rsidRPr="00981A21"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</w:tcPr>
          <w:p w:rsidR="000E0AB4" w:rsidRDefault="000E0AB4">
            <w:r w:rsidRPr="00981A21"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</w:tr>
      <w:tr w:rsidR="00B54AEC" w:rsidRPr="003A0084" w:rsidTr="00B54AEC">
        <w:trPr>
          <w:trHeight w:val="349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會場秩序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生教組長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315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門禁、停車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總務處、警衛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315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夜間照明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總務處、事務組長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含開關燈</w:t>
            </w:r>
          </w:p>
        </w:tc>
      </w:tr>
      <w:tr w:rsidR="00B54AEC" w:rsidRPr="003A0084" w:rsidTr="00B54AEC">
        <w:trPr>
          <w:trHeight w:val="267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廣播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輔導組長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含晚安曲</w:t>
            </w:r>
          </w:p>
        </w:tc>
      </w:tr>
      <w:tr w:rsidR="00B54AEC" w:rsidRPr="003A0084" w:rsidTr="00B54AEC">
        <w:trPr>
          <w:trHeight w:val="267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反映意見彙整回覆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輔導室、相關處室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267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班級巡視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一二年級-教務主任</w:t>
            </w:r>
          </w:p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三四年級-學</w:t>
            </w:r>
            <w:proofErr w:type="gramStart"/>
            <w:r w:rsidRPr="003A0084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Pr="003A0084">
              <w:rPr>
                <w:rFonts w:ascii="標楷體" w:eastAsia="標楷體" w:hAnsi="標楷體" w:hint="eastAsia"/>
                <w:szCs w:val="24"/>
              </w:rPr>
              <w:t>主任</w:t>
            </w:r>
          </w:p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五年級 -總務主任</w:t>
            </w:r>
          </w:p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六年級、美術班-輔導主任</w:t>
            </w:r>
          </w:p>
        </w:tc>
        <w:tc>
          <w:tcPr>
            <w:tcW w:w="1458" w:type="dxa"/>
            <w:vAlign w:val="center"/>
          </w:tcPr>
          <w:p w:rsidR="00B54AEC" w:rsidRPr="003A0084" w:rsidRDefault="000E0AB4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267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>保健中心救護待命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r w:rsidRPr="003A0084">
              <w:rPr>
                <w:rFonts w:ascii="標楷體" w:eastAsia="標楷體" w:hAnsi="標楷體" w:hint="eastAsia"/>
                <w:szCs w:val="24"/>
              </w:rPr>
              <w:t xml:space="preserve"> 護理師</w:t>
            </w:r>
          </w:p>
        </w:tc>
        <w:tc>
          <w:tcPr>
            <w:tcW w:w="1458" w:type="dxa"/>
            <w:vAlign w:val="center"/>
          </w:tcPr>
          <w:p w:rsidR="00B54AEC" w:rsidRPr="003A0084" w:rsidRDefault="00B54AEC" w:rsidP="004A3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E0AB4">
              <w:rPr>
                <w:rFonts w:ascii="標楷體" w:eastAsia="標楷體" w:hAnsi="標楷體" w:hint="eastAsia"/>
                <w:szCs w:val="24"/>
              </w:rPr>
              <w:t>107.09.14</w:t>
            </w:r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4AEC" w:rsidRPr="003A0084" w:rsidTr="00B54AEC">
        <w:trPr>
          <w:trHeight w:val="267"/>
        </w:trPr>
        <w:tc>
          <w:tcPr>
            <w:tcW w:w="2552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安親照顧</w:t>
            </w:r>
          </w:p>
        </w:tc>
        <w:tc>
          <w:tcPr>
            <w:tcW w:w="4212" w:type="dxa"/>
            <w:vAlign w:val="center"/>
          </w:tcPr>
          <w:p w:rsidR="00B54AEC" w:rsidRPr="003A0084" w:rsidRDefault="00B54AEC" w:rsidP="004A3932">
            <w:pPr>
              <w:ind w:leftChars="-2" w:left="-4" w:hanging="1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視巡老師</w:t>
            </w:r>
            <w:proofErr w:type="gramEnd"/>
          </w:p>
        </w:tc>
        <w:tc>
          <w:tcPr>
            <w:tcW w:w="1458" w:type="dxa"/>
            <w:vAlign w:val="center"/>
          </w:tcPr>
          <w:p w:rsidR="00B54AEC" w:rsidRDefault="000E0AB4" w:rsidP="004A39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107.09.14</w:t>
            </w:r>
            <w:bookmarkStart w:id="0" w:name="_GoBack"/>
            <w:bookmarkEnd w:id="0"/>
          </w:p>
        </w:tc>
        <w:tc>
          <w:tcPr>
            <w:tcW w:w="1998" w:type="dxa"/>
            <w:vAlign w:val="center"/>
          </w:tcPr>
          <w:p w:rsidR="00B54AEC" w:rsidRPr="003A0084" w:rsidRDefault="00B54AEC" w:rsidP="004A39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067A" w:rsidRDefault="0090067A"/>
    <w:p w:rsidR="00B54AEC" w:rsidRDefault="00B54AEC"/>
    <w:sectPr w:rsidR="00B54A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EC"/>
    <w:rsid w:val="000E0AB4"/>
    <w:rsid w:val="004459B1"/>
    <w:rsid w:val="0090067A"/>
    <w:rsid w:val="00B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E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E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2018-03-07T23:39:00Z</dcterms:created>
  <dcterms:modified xsi:type="dcterms:W3CDTF">2018-08-03T02:49:00Z</dcterms:modified>
</cp:coreProperties>
</file>